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D" w:rsidRPr="00D80E9C" w:rsidRDefault="00515042" w:rsidP="002861BA">
      <w:pPr>
        <w:pStyle w:val="Nosaukums"/>
      </w:pPr>
      <w:r>
        <w:t>Par valūtas kursu</w:t>
      </w:r>
    </w:p>
    <w:p w:rsidR="005A2076" w:rsidRDefault="005A2076" w:rsidP="00044CC5">
      <w:pPr>
        <w:spacing w:before="240"/>
      </w:pPr>
      <w:r>
        <w:t xml:space="preserve">Ar 01.01.2014 sistēmā ir nomainīts valūtas kursu aprēķina princips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t>atbilstoši ECB valūtas kursu noteikšanas principiem — </w:t>
      </w:r>
      <w:r>
        <w:rPr>
          <w:b/>
          <w:bCs/>
        </w:rPr>
        <w:t>kā valūtas vienību skaits par vienu eiro</w:t>
      </w:r>
      <w:r>
        <w:t xml:space="preserve"> (piemēram, 1.0 EUR = 1.3317 USD). </w:t>
      </w:r>
      <w:r>
        <w:rPr>
          <w:b/>
          <w:bCs/>
        </w:rPr>
        <w:t>Līdz šim Latvijas Banka ārvalstu valūtas kursus noteica pretēji – kā latu skaitu par vienu ārvalstu valūtas vienību</w:t>
      </w:r>
      <w:r>
        <w:t xml:space="preserve"> (</w:t>
      </w:r>
      <w:proofErr w:type="spellStart"/>
      <w:r>
        <w:t>piem</w:t>
      </w:r>
      <w:proofErr w:type="spellEnd"/>
      <w:r>
        <w:t>., 0.702804 LVL = 1.0 EUR), kā arī nomainīta bāzes valūta no latiem uz eiro.</w:t>
      </w:r>
    </w:p>
    <w:p w:rsidR="005A2076" w:rsidRDefault="005A2076" w:rsidP="00044CC5">
      <w:pPr>
        <w:spacing w:before="240"/>
      </w:pPr>
      <w:r>
        <w:t xml:space="preserve">Vienā datu bāzē uzturēt divu veidu bāzes valūtas un divu veidu valūtas kursus nebija iespējams, tāpēc atlikumi uz 31.12.2013 tika konvertēti </w:t>
      </w:r>
      <w:r w:rsidR="00044CC5">
        <w:t xml:space="preserve">uz eiro un </w:t>
      </w:r>
      <w:r>
        <w:t>piemērots ECB noteiktais</w:t>
      </w:r>
      <w:r w:rsidR="00F46D1B" w:rsidRPr="00F46D1B">
        <w:t xml:space="preserve"> </w:t>
      </w:r>
      <w:r w:rsidR="00F46D1B">
        <w:t xml:space="preserve">valūtas </w:t>
      </w:r>
      <w:r w:rsidR="00F46D1B">
        <w:t>kurss</w:t>
      </w:r>
      <w:r>
        <w:t>.</w:t>
      </w:r>
    </w:p>
    <w:p w:rsidR="00E8720A" w:rsidRPr="00D80E9C" w:rsidRDefault="005A2076" w:rsidP="006C2A94">
      <w:pPr>
        <w:pStyle w:val="Virsraksts2"/>
      </w:pPr>
      <w:r>
        <w:t>Valūtas kursa nolasīšana</w:t>
      </w:r>
    </w:p>
    <w:p w:rsidR="00EA089D" w:rsidRDefault="00EA089D" w:rsidP="00EA089D">
      <w:r>
        <w:t xml:space="preserve">Eiro atsauces kursus nosaka ECB, saskaņojot ar citām centrālajām bankām katru darbadienu </w:t>
      </w:r>
      <w:proofErr w:type="spellStart"/>
      <w:r>
        <w:t>pl</w:t>
      </w:r>
      <w:r>
        <w:t>kst</w:t>
      </w:r>
      <w:proofErr w:type="spellEnd"/>
      <w:r>
        <w:t>. 15.15 (pēc Latvijas laika):</w:t>
      </w:r>
    </w:p>
    <w:p w:rsidR="0056629C" w:rsidRDefault="00EA089D" w:rsidP="0056629C">
      <w:pPr>
        <w:pStyle w:val="Sarakstarindkopa"/>
        <w:numPr>
          <w:ilvl w:val="0"/>
          <w:numId w:val="22"/>
        </w:numPr>
      </w:pPr>
      <w:r>
        <w:t xml:space="preserve">Pieejams ECB interneta vietnē </w:t>
      </w:r>
      <w:hyperlink r:id="rId9" w:history="1">
        <w:r w:rsidRPr="00CB2E60">
          <w:rPr>
            <w:rStyle w:val="Hipersaite"/>
          </w:rPr>
          <w:t>www.ec</w:t>
        </w:r>
        <w:r w:rsidRPr="00CB2E60">
          <w:rPr>
            <w:rStyle w:val="Hipersaite"/>
          </w:rPr>
          <w:t>b</w:t>
        </w:r>
        <w:r w:rsidRPr="00CB2E60">
          <w:rPr>
            <w:rStyle w:val="Hipersaite"/>
          </w:rPr>
          <w:t>.int</w:t>
        </w:r>
      </w:hyperlink>
      <w:r>
        <w:t xml:space="preserve"> </w:t>
      </w:r>
    </w:p>
    <w:p w:rsidR="0056629C" w:rsidRPr="0056629C" w:rsidRDefault="00EA089D" w:rsidP="0056629C">
      <w:pPr>
        <w:pStyle w:val="Sarakstarindkopa"/>
        <w:numPr>
          <w:ilvl w:val="0"/>
          <w:numId w:val="22"/>
        </w:numPr>
      </w:pPr>
      <w:r>
        <w:t xml:space="preserve">Latvijas Bankas interneta vietnē </w:t>
      </w:r>
      <w:hyperlink r:id="rId10" w:history="1">
        <w:r w:rsidRPr="00CB2E60">
          <w:rPr>
            <w:rStyle w:val="Hipersaite"/>
          </w:rPr>
          <w:t>www.ba</w:t>
        </w:r>
        <w:r w:rsidRPr="00CB2E60">
          <w:rPr>
            <w:rStyle w:val="Hipersaite"/>
          </w:rPr>
          <w:t>n</w:t>
        </w:r>
        <w:r w:rsidRPr="00CB2E60">
          <w:rPr>
            <w:rStyle w:val="Hipersaite"/>
          </w:rPr>
          <w:t>k.lv</w:t>
        </w:r>
      </w:hyperlink>
      <w:r>
        <w:t>.</w:t>
      </w:r>
    </w:p>
    <w:p w:rsidR="00827A20" w:rsidRPr="00336C2E" w:rsidRDefault="00827A20" w:rsidP="00827A20">
      <w:r w:rsidRPr="00336C2E">
        <w:rPr>
          <w:b/>
          <w:bCs/>
        </w:rPr>
        <w:t xml:space="preserve">Publicēšanas kalendārs </w:t>
      </w:r>
      <w:r w:rsidRPr="00336C2E">
        <w:t xml:space="preserve">– katra diena, </w:t>
      </w:r>
      <w:r w:rsidRPr="00F46D1B">
        <w:rPr>
          <w:b/>
        </w:rPr>
        <w:t>izņemot</w:t>
      </w:r>
      <w:r w:rsidRPr="00336C2E">
        <w:t xml:space="preserve"> sestdienas un svētdienas, kā arī šādas svētku dienas: Jaungada diena (1. janvāris), Lielā piektdiena, pirmās Lieldienas, Darba svētki (1. maijs), Ziemassvētki (25. un 26. decembris)</w:t>
      </w:r>
      <w:r>
        <w:t>.</w:t>
      </w:r>
    </w:p>
    <w:p w:rsidR="00EA089D" w:rsidRDefault="00827A20" w:rsidP="0056629C">
      <w:r>
        <w:t>Ņemot vērā iepriekšminēto — Jumī valūtas kurss tiek nolasīts – pēdējais pieejamais valūtas kurss.</w:t>
      </w:r>
    </w:p>
    <w:tbl>
      <w:tblPr>
        <w:tblStyle w:val="Gaisnojumsizclums1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27A20" w:rsidRPr="00827A20" w:rsidTr="00827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827A20" w:rsidRPr="00827A20" w:rsidRDefault="00827A20" w:rsidP="00827A20">
            <w:pPr>
              <w:pStyle w:val="Citts"/>
              <w:ind w:left="720" w:firstLine="0"/>
              <w:rPr>
                <w:rStyle w:val="Izsmalcintsizclums"/>
                <w:color w:val="0070C0"/>
              </w:rPr>
            </w:pPr>
            <w:r w:rsidRPr="00827A20">
              <w:rPr>
                <w:rStyle w:val="Izsmalcintsizclums"/>
                <w:b/>
                <w:color w:val="0070C0"/>
              </w:rPr>
              <w:t>Piemēram</w:t>
            </w:r>
            <w:r w:rsidRPr="00827A20">
              <w:rPr>
                <w:rStyle w:val="Izsmalcintsizclums"/>
                <w:color w:val="0070C0"/>
              </w:rPr>
              <w:t>, 17.02.2014 (pirmdiena, plkst.10.00).</w:t>
            </w:r>
          </w:p>
          <w:p w:rsidR="00827A20" w:rsidRPr="00827A20" w:rsidRDefault="00827A20" w:rsidP="00827A20">
            <w:pPr>
              <w:pStyle w:val="Citts"/>
              <w:ind w:left="720" w:firstLine="0"/>
              <w:rPr>
                <w:rStyle w:val="Izsmalcintsizclums"/>
                <w:color w:val="0070C0"/>
              </w:rPr>
            </w:pPr>
            <w:r w:rsidRPr="00827A20">
              <w:rPr>
                <w:rStyle w:val="Izsmalcintsizclums"/>
                <w:color w:val="0070C0"/>
              </w:rPr>
              <w:t>ECB mājas lapā pēdējais pieejamais kurss 14.02.2014</w:t>
            </w:r>
          </w:p>
          <w:p w:rsidR="00827A20" w:rsidRPr="00827A20" w:rsidRDefault="00827A20" w:rsidP="00827A20">
            <w:pPr>
              <w:pStyle w:val="Sarakstarindkopa"/>
              <w:ind w:firstLine="0"/>
              <w:rPr>
                <w:rStyle w:val="Izsmalcintsizclums"/>
                <w:color w:val="0070C0"/>
              </w:rPr>
            </w:pPr>
            <w:r w:rsidRPr="00827A20">
              <w:rPr>
                <w:rStyle w:val="Izsmalcintsizclums"/>
                <w:color w:val="0070C0"/>
              </w:rPr>
              <w:drawing>
                <wp:inline distT="0" distB="0" distL="0" distR="0" wp14:anchorId="32BFBDD5" wp14:editId="00E25B44">
                  <wp:extent cx="3958542" cy="1692000"/>
                  <wp:effectExtent l="0" t="0" r="4445" b="3810"/>
                  <wp:docPr id="20" name="Attēls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542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7A20" w:rsidRPr="00827A20" w:rsidRDefault="00827A20" w:rsidP="00827A20">
            <w:pPr>
              <w:pStyle w:val="Citts"/>
              <w:ind w:firstLine="0"/>
              <w:rPr>
                <w:rStyle w:val="Izsmalcintsizclums"/>
                <w:color w:val="0070C0"/>
              </w:rPr>
            </w:pPr>
          </w:p>
          <w:p w:rsidR="0056629C" w:rsidRDefault="0056629C" w:rsidP="00827A20">
            <w:pPr>
              <w:pStyle w:val="Citts"/>
              <w:ind w:left="720" w:firstLine="0"/>
              <w:rPr>
                <w:rStyle w:val="Izsmalcintsizclums"/>
                <w:color w:val="0070C0"/>
              </w:rPr>
            </w:pPr>
          </w:p>
          <w:p w:rsidR="0056629C" w:rsidRDefault="0056629C" w:rsidP="00827A20">
            <w:pPr>
              <w:pStyle w:val="Citts"/>
              <w:ind w:left="720" w:firstLine="0"/>
              <w:rPr>
                <w:rStyle w:val="Izsmalcintsizclums"/>
                <w:color w:val="0070C0"/>
              </w:rPr>
            </w:pPr>
          </w:p>
          <w:p w:rsidR="00827A20" w:rsidRPr="00827A20" w:rsidRDefault="00827A20" w:rsidP="00827A20">
            <w:pPr>
              <w:pStyle w:val="Citts"/>
              <w:ind w:left="720" w:firstLine="0"/>
              <w:rPr>
                <w:rStyle w:val="Izsmalcintsizclums"/>
                <w:color w:val="0070C0"/>
              </w:rPr>
            </w:pPr>
            <w:r w:rsidRPr="00827A20">
              <w:rPr>
                <w:rStyle w:val="Izsmalcintsizclums"/>
                <w:color w:val="0070C0"/>
              </w:rPr>
              <w:lastRenderedPageBreak/>
              <w:t>LB mājas lapā pēdējais pieejamais kurss 14.02.2014</w:t>
            </w:r>
          </w:p>
          <w:p w:rsidR="00827A20" w:rsidRPr="00827A20" w:rsidRDefault="00827A20" w:rsidP="00827A20">
            <w:pPr>
              <w:pStyle w:val="Sarakstarindkopa"/>
              <w:ind w:firstLine="0"/>
              <w:rPr>
                <w:color w:val="0070C0"/>
              </w:rPr>
            </w:pPr>
            <w:r w:rsidRPr="00827A20">
              <w:rPr>
                <w:noProof/>
                <w:color w:val="0070C0"/>
              </w:rPr>
              <w:drawing>
                <wp:inline distT="0" distB="0" distL="0" distR="0" wp14:anchorId="06D3ECBD" wp14:editId="0B2DC882">
                  <wp:extent cx="2812211" cy="1665519"/>
                  <wp:effectExtent l="0" t="0" r="7620" b="0"/>
                  <wp:docPr id="21" name="Attēls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798" cy="166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7A20" w:rsidRPr="00827A20" w:rsidRDefault="00827A20" w:rsidP="00827A20">
            <w:pPr>
              <w:pStyle w:val="Citts"/>
              <w:ind w:left="720" w:firstLine="0"/>
              <w:rPr>
                <w:i w:val="0"/>
                <w:iCs w:val="0"/>
                <w:color w:val="0070C0"/>
              </w:rPr>
            </w:pPr>
            <w:r w:rsidRPr="00827A20">
              <w:rPr>
                <w:rStyle w:val="Izsmalcintsizclums"/>
                <w:color w:val="0070C0"/>
              </w:rPr>
              <w:t>Abi publicētie valūtas kursi izmantojami grāmatvedības uzskaitē 17.02.2014, jo tas ir oficiālais kurss, kas spēkā saimnieciskā darījuma dienas sākumā.</w:t>
            </w:r>
          </w:p>
        </w:tc>
      </w:tr>
    </w:tbl>
    <w:p w:rsidR="0056629C" w:rsidRDefault="0056629C" w:rsidP="00515042">
      <w:pPr>
        <w:rPr>
          <w:iCs/>
        </w:rPr>
      </w:pPr>
    </w:p>
    <w:p w:rsidR="00370121" w:rsidRPr="00515042" w:rsidRDefault="00370121" w:rsidP="00515042">
      <w:pPr>
        <w:rPr>
          <w:iCs/>
        </w:rPr>
      </w:pPr>
      <w:r w:rsidRPr="00515042">
        <w:rPr>
          <w:iCs/>
        </w:rPr>
        <w:t xml:space="preserve">Pēc </w:t>
      </w:r>
      <w:proofErr w:type="spellStart"/>
      <w:r w:rsidRPr="00515042">
        <w:rPr>
          <w:iCs/>
        </w:rPr>
        <w:t>plkst</w:t>
      </w:r>
      <w:proofErr w:type="spellEnd"/>
      <w:r w:rsidRPr="00515042">
        <w:rPr>
          <w:iCs/>
        </w:rPr>
        <w:t xml:space="preserve"> 15:15 ECB mājas lapā ar 17.02.2014 tiks publicēts valūtas kurss, kas būs spēkā nākamajā dienā, </w:t>
      </w:r>
      <w:proofErr w:type="spellStart"/>
      <w:r w:rsidRPr="00515042">
        <w:rPr>
          <w:iCs/>
        </w:rPr>
        <w:t>t.i</w:t>
      </w:r>
      <w:proofErr w:type="spellEnd"/>
      <w:r w:rsidRPr="00515042">
        <w:rPr>
          <w:iCs/>
        </w:rPr>
        <w:t>. 18.02.2014.</w:t>
      </w:r>
    </w:p>
    <w:p w:rsidR="00515042" w:rsidRDefault="00515042" w:rsidP="00515042">
      <w:r w:rsidRPr="001761C0">
        <w:rPr>
          <w:b/>
        </w:rPr>
        <w:t>Ja Jumī pēc plkst.15:15 tiek nolasīts valūtas kurss</w:t>
      </w:r>
      <w:r w:rsidR="001761C0">
        <w:rPr>
          <w:b/>
        </w:rPr>
        <w:t xml:space="preserve"> vai arī tas tiek pieprasīts par vecāku datumu</w:t>
      </w:r>
      <w:r>
        <w:t xml:space="preserve">, sistēma </w:t>
      </w:r>
      <w:r w:rsidR="001761C0">
        <w:t>atvērs</w:t>
      </w:r>
      <w:r>
        <w:t xml:space="preserve"> brīdinājumu</w:t>
      </w:r>
      <w:r w:rsidR="001761C0">
        <w:t>:</w:t>
      </w:r>
    </w:p>
    <w:p w:rsidR="00515042" w:rsidRDefault="001761C0" w:rsidP="00515042">
      <w:pPr>
        <w:ind w:firstLine="0"/>
      </w:pPr>
      <w:r>
        <w:rPr>
          <w:noProof/>
        </w:rPr>
        <w:drawing>
          <wp:inline distT="0" distB="0" distL="0" distR="0" wp14:anchorId="5CAAF62D" wp14:editId="25B316C8">
            <wp:extent cx="3014488" cy="1116000"/>
            <wp:effectExtent l="0" t="0" r="0" b="8255"/>
            <wp:docPr id="18" name="Attēl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14488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31C" w:rsidRDefault="0047531C" w:rsidP="0047531C">
      <w:r>
        <w:t>Sistēmā Tildes Jumis valūtas kurss jānorāda manuāli, nolasot to no LB vai ECB mājas lapas.</w:t>
      </w:r>
    </w:p>
    <w:p w:rsidR="00827A20" w:rsidRDefault="00827A20" w:rsidP="0047531C"/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47531C" w:rsidRPr="0096520A" w:rsidTr="009B1ED1">
        <w:tc>
          <w:tcPr>
            <w:tcW w:w="10188" w:type="dxa"/>
            <w:shd w:val="clear" w:color="auto" w:fill="D3DFEE"/>
          </w:tcPr>
          <w:p w:rsidR="0047531C" w:rsidRPr="0096520A" w:rsidRDefault="0047531C" w:rsidP="000F2A48">
            <w:pPr>
              <w:ind w:firstLine="0"/>
              <w:rPr>
                <w:b/>
                <w:bCs/>
                <w:color w:val="002060"/>
              </w:rPr>
            </w:pPr>
            <w:r w:rsidRPr="0096520A">
              <w:rPr>
                <w:b/>
                <w:color w:val="002060"/>
              </w:rPr>
              <w:t xml:space="preserve">Ja </w:t>
            </w:r>
            <w:r w:rsidR="000F2A48" w:rsidRPr="0096520A">
              <w:rPr>
                <w:b/>
                <w:color w:val="002060"/>
              </w:rPr>
              <w:t xml:space="preserve">valūtas kurss </w:t>
            </w:r>
            <w:r w:rsidRPr="0096520A">
              <w:rPr>
                <w:b/>
                <w:color w:val="002060"/>
              </w:rPr>
              <w:t xml:space="preserve">Jumī </w:t>
            </w:r>
            <w:r w:rsidR="000F2A48" w:rsidRPr="0096520A">
              <w:rPr>
                <w:b/>
                <w:color w:val="002060"/>
              </w:rPr>
              <w:t xml:space="preserve">tiek nolasīts </w:t>
            </w:r>
            <w:r w:rsidRPr="0096520A">
              <w:rPr>
                <w:b/>
                <w:color w:val="002060"/>
              </w:rPr>
              <w:t>pēc plkst.15:15 vai arī tas tiek pieprasīts par vecāku datumu</w:t>
            </w:r>
            <w:r w:rsidR="000F2A48" w:rsidRPr="0096520A">
              <w:rPr>
                <w:b/>
                <w:color w:val="002060"/>
              </w:rPr>
              <w:t xml:space="preserve"> — kurss jānorāda manuāli, </w:t>
            </w:r>
            <w:bookmarkStart w:id="0" w:name="_GoBack"/>
            <w:bookmarkEnd w:id="0"/>
            <w:r w:rsidR="000F2A48" w:rsidRPr="0096520A">
              <w:rPr>
                <w:b/>
                <w:color w:val="002060"/>
              </w:rPr>
              <w:t>pārbaudot to LB vai ECB mājas lapā publicēto kursu sarakstā.</w:t>
            </w:r>
          </w:p>
        </w:tc>
      </w:tr>
    </w:tbl>
    <w:p w:rsidR="007C2102" w:rsidRPr="00D80E9C" w:rsidRDefault="007C2102" w:rsidP="007C2102">
      <w:pPr>
        <w:pStyle w:val="Virsraksts2"/>
      </w:pPr>
      <w:r>
        <w:t>Attaisnojuma dokumenti valūtā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56629C" w:rsidRPr="00D80E9C" w:rsidTr="009B1ED1">
        <w:tc>
          <w:tcPr>
            <w:tcW w:w="10188" w:type="dxa"/>
            <w:shd w:val="clear" w:color="auto" w:fill="D3DFEE"/>
          </w:tcPr>
          <w:p w:rsidR="0056629C" w:rsidRPr="00851632" w:rsidRDefault="00851632" w:rsidP="009B1ED1">
            <w:pPr>
              <w:ind w:firstLine="0"/>
              <w:rPr>
                <w:color w:val="002060"/>
              </w:rPr>
            </w:pPr>
            <w:r w:rsidRPr="00851632">
              <w:rPr>
                <w:color w:val="002060"/>
              </w:rPr>
              <w:t xml:space="preserve">Attaisnojuma dokumentu summas ārvalstu valūtā iegrāmatošanai pārrēķina eiro pēc attiecīgās ārvalstu valūtas oficiālā kursa, kas </w:t>
            </w:r>
            <w:r w:rsidRPr="00851632">
              <w:rPr>
                <w:b/>
                <w:color w:val="002060"/>
              </w:rPr>
              <w:t>spēkā saimnieciskā darījuma dienas sākumā</w:t>
            </w:r>
            <w:r w:rsidRPr="00851632">
              <w:rPr>
                <w:color w:val="002060"/>
              </w:rPr>
              <w:t>.</w:t>
            </w:r>
          </w:p>
        </w:tc>
      </w:tr>
    </w:tbl>
    <w:p w:rsidR="00851632" w:rsidRDefault="00851632" w:rsidP="00851632">
      <w:pPr>
        <w:ind w:firstLine="0"/>
      </w:pPr>
    </w:p>
    <w:tbl>
      <w:tblPr>
        <w:tblStyle w:val="Gaisnojumsizclums1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F2D6B" w:rsidRPr="006F2D6B" w:rsidTr="006F2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6F2D6B" w:rsidRPr="006F2D6B" w:rsidRDefault="006F2D6B" w:rsidP="006F2D6B">
            <w:pPr>
              <w:pStyle w:val="Citts"/>
              <w:rPr>
                <w:rStyle w:val="Izsmalcintsizclums"/>
                <w:color w:val="0070C0"/>
              </w:rPr>
            </w:pPr>
            <w:r w:rsidRPr="006F2D6B">
              <w:rPr>
                <w:rStyle w:val="Izsmalcintsizclums"/>
                <w:b/>
                <w:color w:val="0070C0"/>
              </w:rPr>
              <w:t>Piemēram</w:t>
            </w:r>
            <w:r w:rsidRPr="006F2D6B">
              <w:rPr>
                <w:rStyle w:val="Izsmalcintsizclums"/>
                <w:color w:val="0070C0"/>
              </w:rPr>
              <w:t>: uzņēmums 20.01.2014. saņēmis pakalpojumu par 1,000 USD</w:t>
            </w:r>
          </w:p>
          <w:p w:rsidR="006F2D6B" w:rsidRPr="006F2D6B" w:rsidRDefault="006F2D6B" w:rsidP="006F2D6B">
            <w:pPr>
              <w:pStyle w:val="Citts"/>
              <w:numPr>
                <w:ilvl w:val="0"/>
                <w:numId w:val="25"/>
              </w:numPr>
              <w:rPr>
                <w:rStyle w:val="Izsmalcintsizclums"/>
                <w:color w:val="0070C0"/>
              </w:rPr>
            </w:pPr>
            <w:r w:rsidRPr="006F2D6B">
              <w:rPr>
                <w:rStyle w:val="Izsmalcintsizclums"/>
                <w:color w:val="0070C0"/>
              </w:rPr>
              <w:t>dienas sākumā, kamēr nav noteikti 20.01.2014. valūtas kursi, ECB publicējusi 19.01.2014. valūtas kursu 1.31 EUR/USD uzņēmums darījuma summu pārrēķinās eiro un iegrāmatos, izmantojot valūtas kursu 1.31 EUR/</w:t>
            </w:r>
            <w:proofErr w:type="spellStart"/>
            <w:r w:rsidRPr="006F2D6B">
              <w:rPr>
                <w:rStyle w:val="Izsmalcintsizclums"/>
                <w:color w:val="0070C0"/>
              </w:rPr>
              <w:t>USD</w:t>
            </w:r>
            <w:proofErr w:type="spellEnd"/>
          </w:p>
          <w:p w:rsidR="00686273" w:rsidRPr="006F2D6B" w:rsidRDefault="006F2D6B" w:rsidP="006F2D6B">
            <w:pPr>
              <w:pStyle w:val="Citts"/>
              <w:numPr>
                <w:ilvl w:val="0"/>
                <w:numId w:val="25"/>
              </w:numPr>
              <w:rPr>
                <w:i w:val="0"/>
                <w:iCs w:val="0"/>
                <w:color w:val="0070C0"/>
              </w:rPr>
            </w:pPr>
            <w:proofErr w:type="spellStart"/>
            <w:r w:rsidRPr="006F2D6B">
              <w:rPr>
                <w:rStyle w:val="Izsmalcintsizclums"/>
                <w:color w:val="0070C0"/>
              </w:rPr>
              <w:lastRenderedPageBreak/>
              <w:t>plkst</w:t>
            </w:r>
            <w:proofErr w:type="spellEnd"/>
            <w:r w:rsidRPr="006F2D6B">
              <w:rPr>
                <w:rStyle w:val="Izsmalcintsizclums"/>
                <w:color w:val="0070C0"/>
              </w:rPr>
              <w:t xml:space="preserve">. 15.15 ECB publicē 20.01.2014. valūtas kursu 1.32 EUR/USD, tomēr pat, ja grāmatošanas brīdī ir publicēts 20.01.2014. valūtas kurss, uzņēmums neatkarīgi no darījuma veikšanas laika un grāmatošanas laika izmantos dienas sākumā publicēto valūtas kursu, </w:t>
            </w:r>
            <w:proofErr w:type="spellStart"/>
            <w:r w:rsidRPr="006F2D6B">
              <w:rPr>
                <w:rStyle w:val="Izsmalcintsizclums"/>
                <w:color w:val="0070C0"/>
              </w:rPr>
              <w:t>t.i</w:t>
            </w:r>
            <w:proofErr w:type="spellEnd"/>
            <w:r w:rsidRPr="006F2D6B">
              <w:rPr>
                <w:rStyle w:val="Izsmalcintsizclums"/>
                <w:color w:val="0070C0"/>
              </w:rPr>
              <w:t>. 1.31 EUR/USD</w:t>
            </w:r>
          </w:p>
        </w:tc>
      </w:tr>
    </w:tbl>
    <w:p w:rsidR="00851632" w:rsidRDefault="00851632" w:rsidP="00851632">
      <w:pPr>
        <w:ind w:firstLine="0"/>
      </w:pPr>
    </w:p>
    <w:p w:rsidR="00515042" w:rsidRPr="00D80E9C" w:rsidRDefault="00515042" w:rsidP="00515042">
      <w:pPr>
        <w:pStyle w:val="Virsraksts2"/>
      </w:pPr>
      <w:r>
        <w:t>Attaisnojuma dokumenti valūtā</w:t>
      </w:r>
      <w:r w:rsidR="00827A20">
        <w:t xml:space="preserve"> 31.12.201</w:t>
      </w:r>
      <w:r w:rsidR="006F2D6B">
        <w:t>3</w:t>
      </w:r>
    </w:p>
    <w:p w:rsidR="005A2076" w:rsidRDefault="006F2D6B" w:rsidP="00C85FE3">
      <w:r>
        <w:t xml:space="preserve">Lai būtu ērtāk strādā, lai uzlabotu programmas un darbstacijas ātrdarbību 31.12.2013 visi </w:t>
      </w:r>
      <w:r w:rsidR="00C85FE3">
        <w:t xml:space="preserve">atlikuma </w:t>
      </w:r>
      <w:r>
        <w:t xml:space="preserve">dokumenti </w:t>
      </w:r>
      <w:r w:rsidR="00C85FE3">
        <w:t>tika konvertēti uz eiro vai saglabājot pirmdokumenta valūtu.</w:t>
      </w:r>
    </w:p>
    <w:p w:rsidR="00C85FE3" w:rsidRDefault="00C85FE3" w:rsidP="00A56270">
      <w:r w:rsidRPr="00A56270">
        <w:rPr>
          <w:b/>
        </w:rPr>
        <w:t xml:space="preserve">Tā kā ECB kurss atšķiras no LB kursa </w:t>
      </w:r>
      <w:r>
        <w:t xml:space="preserve">piedāvājam nomainīt valūtas kursu, lai kurss atbilstu LB kursa konvertācijai pēc jaunā valūtu kursa un izveidot </w:t>
      </w:r>
      <w:proofErr w:type="spellStart"/>
      <w:r>
        <w:t>surogātkursu</w:t>
      </w:r>
      <w:proofErr w:type="spellEnd"/>
      <w:r>
        <w:t>, kas tiek aprēķināts pēc formulas 1/(USD/0.702804).</w:t>
      </w:r>
    </w:p>
    <w:tbl>
      <w:tblPr>
        <w:tblStyle w:val="Gaisnojumsizclums1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57919" w:rsidRPr="00C57919" w:rsidTr="00C57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C57919" w:rsidRPr="00C57919" w:rsidRDefault="00C57919" w:rsidP="00C57919">
            <w:pPr>
              <w:rPr>
                <w:color w:val="0070C0"/>
              </w:rPr>
            </w:pPr>
            <w:r w:rsidRPr="00C57919">
              <w:rPr>
                <w:b/>
                <w:color w:val="0070C0"/>
              </w:rPr>
              <w:t>Piemēram</w:t>
            </w:r>
            <w:r w:rsidRPr="00C57919">
              <w:rPr>
                <w:color w:val="0070C0"/>
              </w:rPr>
              <w:t>, atlikums 31.12.2013 USD 1000.00.</w:t>
            </w:r>
          </w:p>
          <w:p w:rsidR="00C57919" w:rsidRPr="00C57919" w:rsidRDefault="00C57919" w:rsidP="00C57919">
            <w:pPr>
              <w:rPr>
                <w:color w:val="0070C0"/>
              </w:rPr>
            </w:pPr>
            <w:r w:rsidRPr="00C57919">
              <w:rPr>
                <w:color w:val="0070C0"/>
              </w:rPr>
              <w:t>Latu DB kurss 0.515 =&gt; USD 515.00 =&gt; EUR 732.58</w:t>
            </w:r>
          </w:p>
          <w:p w:rsidR="00C57919" w:rsidRPr="00C57919" w:rsidRDefault="00C57919" w:rsidP="00C57919">
            <w:pPr>
              <w:rPr>
                <w:color w:val="0070C0"/>
              </w:rPr>
            </w:pPr>
            <w:r w:rsidRPr="00C57919">
              <w:rPr>
                <w:color w:val="0070C0"/>
              </w:rPr>
              <w:t>EUR datu bāzē atlikums USD saglabājas USD 1000.00</w:t>
            </w:r>
          </w:p>
          <w:p w:rsidR="00C57919" w:rsidRPr="00C57919" w:rsidRDefault="00C57919" w:rsidP="00C57919">
            <w:pPr>
              <w:rPr>
                <w:color w:val="0070C0"/>
              </w:rPr>
            </w:pPr>
            <w:r w:rsidRPr="00C57919">
              <w:rPr>
                <w:color w:val="0070C0"/>
              </w:rPr>
              <w:t>ECB kurss 31.12.2013 1.3502 =&gt; EUR 740.63</w:t>
            </w:r>
          </w:p>
          <w:p w:rsidR="00C57919" w:rsidRPr="00C57919" w:rsidRDefault="00C57919" w:rsidP="00C57919">
            <w:pPr>
              <w:rPr>
                <w:color w:val="0070C0"/>
              </w:rPr>
            </w:pPr>
            <w:r w:rsidRPr="00C57919">
              <w:rPr>
                <w:noProof/>
                <w:color w:val="0070C0"/>
              </w:rPr>
              <w:drawing>
                <wp:inline distT="0" distB="0" distL="0" distR="0" wp14:anchorId="7D50122F" wp14:editId="03D68C4A">
                  <wp:extent cx="3870162" cy="288000"/>
                  <wp:effectExtent l="0" t="0" r="0" b="0"/>
                  <wp:docPr id="25" name="Attēls 25" descr="cid:image006.png@01CF21C6.6F0910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CF21C6.6F0910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162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919" w:rsidRPr="00C57919" w:rsidRDefault="00C57919" w:rsidP="00C57919">
            <w:pPr>
              <w:rPr>
                <w:color w:val="0070C0"/>
              </w:rPr>
            </w:pPr>
            <w:r w:rsidRPr="00C57919">
              <w:rPr>
                <w:color w:val="0070C0"/>
              </w:rPr>
              <w:t xml:space="preserve">Ievadot </w:t>
            </w:r>
            <w:proofErr w:type="spellStart"/>
            <w:r w:rsidRPr="00C57919">
              <w:rPr>
                <w:color w:val="0070C0"/>
              </w:rPr>
              <w:t>surogātkursu</w:t>
            </w:r>
            <w:proofErr w:type="spellEnd"/>
          </w:p>
          <w:p w:rsidR="00686273" w:rsidRPr="00C57919" w:rsidRDefault="00C57919" w:rsidP="00C57919">
            <w:pPr>
              <w:rPr>
                <w:color w:val="0070C0"/>
              </w:rPr>
            </w:pPr>
            <w:r w:rsidRPr="00C57919">
              <w:rPr>
                <w:noProof/>
                <w:color w:val="0070C0"/>
              </w:rPr>
              <w:drawing>
                <wp:inline distT="0" distB="0" distL="0" distR="0" wp14:anchorId="3F819A34" wp14:editId="6A0585F2">
                  <wp:extent cx="3845518" cy="396000"/>
                  <wp:effectExtent l="0" t="0" r="3175" b="4445"/>
                  <wp:docPr id="24" name="Attēls 24" descr="cid:image008.png@01CF21C6.6F0910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8.png@01CF21C6.6F0910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518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846" w:rsidRPr="00D80E9C" w:rsidRDefault="00CF7846" w:rsidP="00AF221F">
      <w:pPr>
        <w:ind w:firstLine="0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A7425F" w:rsidRPr="00AF221F" w:rsidTr="00543ABF">
        <w:tc>
          <w:tcPr>
            <w:tcW w:w="10188" w:type="dxa"/>
            <w:shd w:val="clear" w:color="auto" w:fill="D3DFEE"/>
          </w:tcPr>
          <w:p w:rsidR="00257ABD" w:rsidRPr="00AF221F" w:rsidRDefault="00AF221F" w:rsidP="00AF221F">
            <w:pPr>
              <w:ind w:firstLine="0"/>
              <w:rPr>
                <w:color w:val="002060"/>
              </w:rPr>
            </w:pPr>
            <w:r w:rsidRPr="00AF221F">
              <w:rPr>
                <w:color w:val="002060"/>
              </w:rPr>
              <w:t>„</w:t>
            </w:r>
            <w:r w:rsidRPr="00AF221F">
              <w:rPr>
                <w:i/>
                <w:color w:val="002060"/>
              </w:rPr>
              <w:t>Euro</w:t>
            </w:r>
            <w:r w:rsidRPr="00AF221F">
              <w:rPr>
                <w:color w:val="002060"/>
              </w:rPr>
              <w:t xml:space="preserve"> ieviešanas kārtības likum</w:t>
            </w:r>
            <w:r w:rsidRPr="00AF221F">
              <w:rPr>
                <w:color w:val="002060"/>
              </w:rPr>
              <w:t xml:space="preserve">s” un Vadlīnijas nosaka </w:t>
            </w:r>
            <w:r w:rsidRPr="00AF221F">
              <w:rPr>
                <w:color w:val="002060"/>
              </w:rPr>
              <w:t xml:space="preserve">— </w:t>
            </w:r>
            <w:r w:rsidRPr="009273FA">
              <w:rPr>
                <w:b/>
                <w:color w:val="002060"/>
              </w:rPr>
              <w:t>izveidojušos valūtas kursu starpības norakstīt uz eiro ieviešanas ieņēmumiem vai zaudējumiem.</w:t>
            </w:r>
          </w:p>
        </w:tc>
      </w:tr>
    </w:tbl>
    <w:p w:rsidR="00403DDC" w:rsidRDefault="00403DDC" w:rsidP="009273FA">
      <w:pPr>
        <w:ind w:firstLine="0"/>
        <w:rPr>
          <w:noProof/>
        </w:rPr>
      </w:pPr>
    </w:p>
    <w:sectPr w:rsidR="00403DDC" w:rsidSect="002159A3">
      <w:footerReference w:type="even" r:id="rId18"/>
      <w:footerReference w:type="default" r:id="rId19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78" w:rsidRDefault="00462178">
      <w:r>
        <w:separator/>
      </w:r>
    </w:p>
  </w:endnote>
  <w:endnote w:type="continuationSeparator" w:id="0">
    <w:p w:rsidR="00462178" w:rsidRDefault="0046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60" w:rsidRDefault="00C84C60" w:rsidP="00D879F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84C60" w:rsidRDefault="00C84C60" w:rsidP="00D879F7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60" w:rsidRDefault="00C84C60" w:rsidP="00543ABF">
    <w:pPr>
      <w:pStyle w:val="Kjene"/>
      <w:tabs>
        <w:tab w:val="clear" w:pos="4320"/>
        <w:tab w:val="clear" w:pos="8640"/>
        <w:tab w:val="right" w:pos="9972"/>
      </w:tabs>
      <w:spacing w:before="40" w:line="240" w:lineRule="auto"/>
      <w:ind w:right="357"/>
    </w:pPr>
    <w:r>
      <w:rPr>
        <w:rFonts w:ascii="Cambria" w:hAnsi="Cambria"/>
      </w:rPr>
      <w:t xml:space="preserve">„TILDE”, SIA — </w:t>
    </w:r>
    <w:r w:rsidR="00174B15">
      <w:rPr>
        <w:rFonts w:ascii="Cambria" w:hAnsi="Cambria"/>
        <w:b/>
        <w:color w:val="244061"/>
      </w:rPr>
      <w:t>Par valūtas kursus sistēmā Tildes Jumis</w:t>
    </w:r>
    <w:r w:rsidRPr="00543ABF">
      <w:rPr>
        <w:rFonts w:ascii="Cambria" w:hAnsi="Cambria"/>
      </w:rPr>
      <w:tab/>
      <w:t xml:space="preserve">Lappuse </w:t>
    </w:r>
    <w:r w:rsidRPr="00543ABF">
      <w:fldChar w:fldCharType="begin"/>
    </w:r>
    <w:r>
      <w:instrText>PAGE   \* MERGEFORMAT</w:instrText>
    </w:r>
    <w:r w:rsidRPr="00543ABF">
      <w:fldChar w:fldCharType="separate"/>
    </w:r>
    <w:r w:rsidR="0096520A" w:rsidRPr="0096520A">
      <w:rPr>
        <w:rFonts w:ascii="Cambria" w:hAnsi="Cambria"/>
        <w:noProof/>
      </w:rPr>
      <w:t>1</w:t>
    </w:r>
    <w:r w:rsidRPr="00543ABF">
      <w:rPr>
        <w:rFonts w:ascii="Cambria" w:hAnsi="Cambria"/>
      </w:rPr>
      <w:fldChar w:fldCharType="end"/>
    </w:r>
    <w:r w:rsidR="00024E8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293E9B44" wp14:editId="61D74A1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655320"/>
              <wp:effectExtent l="0" t="0" r="0" b="0"/>
              <wp:wrapNone/>
              <wp:docPr id="441" name="Grup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65532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a 441" o:spid="_x0000_s1026" style="position:absolute;margin-left:0;margin-top:0;width:610.8pt;height:51.6pt;flip:y;z-index:25165670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024E8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42D5D0" wp14:editId="6E114488">
              <wp:simplePos x="0" y="0"/>
              <wp:positionH relativeFrom="page">
                <wp:posOffset>492125</wp:posOffset>
              </wp:positionH>
              <wp:positionV relativeFrom="page">
                <wp:posOffset>9419590</wp:posOffset>
              </wp:positionV>
              <wp:extent cx="90805" cy="633730"/>
              <wp:effectExtent l="0" t="0" r="23495" b="18415"/>
              <wp:wrapNone/>
              <wp:docPr id="444" name="Taisnstūris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37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Taisnstūris 444" o:spid="_x0000_s1026" style="position:absolute;margin-left:38.75pt;margin-top:741.7pt;width:7.15pt;height:49.9pt;z-index:25165875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" fillcolor="#4bacc6" strokecolor="#4f81bd">
              <w10:wrap anchorx="page" anchory="page"/>
            </v:rect>
          </w:pict>
        </mc:Fallback>
      </mc:AlternateContent>
    </w:r>
    <w:r w:rsidR="00024E8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7F098C" wp14:editId="4F9E0850">
              <wp:simplePos x="0" y="0"/>
              <wp:positionH relativeFrom="page">
                <wp:posOffset>7544435</wp:posOffset>
              </wp:positionH>
              <wp:positionV relativeFrom="page">
                <wp:posOffset>9419590</wp:posOffset>
              </wp:positionV>
              <wp:extent cx="91440" cy="633730"/>
              <wp:effectExtent l="0" t="0" r="22860" b="18415"/>
              <wp:wrapNone/>
              <wp:docPr id="445" name="Taisnstūris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6337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Taisnstūris 445" o:spid="_x0000_s1026" style="position:absolute;margin-left:594.05pt;margin-top:741.7pt;width:7.2pt;height:49.9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" fillcolor="#4bacc6" strokecolor="#4f81bd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78" w:rsidRDefault="00462178">
      <w:r>
        <w:separator/>
      </w:r>
    </w:p>
  </w:footnote>
  <w:footnote w:type="continuationSeparator" w:id="0">
    <w:p w:rsidR="00462178" w:rsidRDefault="0046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D3"/>
    <w:multiLevelType w:val="hybridMultilevel"/>
    <w:tmpl w:val="54FE1808"/>
    <w:lvl w:ilvl="0" w:tplc="638C5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131A0"/>
    <w:multiLevelType w:val="hybridMultilevel"/>
    <w:tmpl w:val="E50CA3A2"/>
    <w:lvl w:ilvl="0" w:tplc="7F706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13A0F"/>
    <w:multiLevelType w:val="multilevel"/>
    <w:tmpl w:val="07C2F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365F9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0C17D8"/>
    <w:multiLevelType w:val="hybridMultilevel"/>
    <w:tmpl w:val="DE7A69B6"/>
    <w:lvl w:ilvl="0" w:tplc="DC7AC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B6A66"/>
    <w:multiLevelType w:val="hybridMultilevel"/>
    <w:tmpl w:val="3CB6732A"/>
    <w:lvl w:ilvl="0" w:tplc="8C6A51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4935EE"/>
    <w:multiLevelType w:val="hybridMultilevel"/>
    <w:tmpl w:val="11486BA6"/>
    <w:lvl w:ilvl="0" w:tplc="7F706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DD68D2"/>
    <w:multiLevelType w:val="hybridMultilevel"/>
    <w:tmpl w:val="7734866C"/>
    <w:lvl w:ilvl="0" w:tplc="586A2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246B5"/>
    <w:multiLevelType w:val="hybridMultilevel"/>
    <w:tmpl w:val="9FA4CDAC"/>
    <w:lvl w:ilvl="0" w:tplc="7F706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95B36"/>
    <w:multiLevelType w:val="hybridMultilevel"/>
    <w:tmpl w:val="D250EA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74E12"/>
    <w:multiLevelType w:val="hybridMultilevel"/>
    <w:tmpl w:val="8FD2DA0E"/>
    <w:lvl w:ilvl="0" w:tplc="4B8827E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  <w:color w:val="0070C0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B5A32D1"/>
    <w:multiLevelType w:val="hybridMultilevel"/>
    <w:tmpl w:val="0750F964"/>
    <w:lvl w:ilvl="0" w:tplc="FF58981C">
      <w:start w:val="1"/>
      <w:numFmt w:val="bullet"/>
      <w:lvlText w:val="-"/>
      <w:lvlJc w:val="left"/>
      <w:pPr>
        <w:ind w:left="1512" w:hanging="360"/>
      </w:pPr>
      <w:rPr>
        <w:rFonts w:ascii="Calibri" w:eastAsia="Times New Roman" w:hAnsi="Calibri" w:cs="Times New Roman" w:hint="default"/>
        <w:b/>
        <w:color w:val="0070C0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CD569A8"/>
    <w:multiLevelType w:val="hybridMultilevel"/>
    <w:tmpl w:val="8A4E4D14"/>
    <w:lvl w:ilvl="0" w:tplc="5E708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947943"/>
    <w:multiLevelType w:val="hybridMultilevel"/>
    <w:tmpl w:val="8230FE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10E98"/>
    <w:multiLevelType w:val="hybridMultilevel"/>
    <w:tmpl w:val="BAA02A70"/>
    <w:lvl w:ilvl="0" w:tplc="92FC723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5A2B41"/>
    <w:multiLevelType w:val="multilevel"/>
    <w:tmpl w:val="FEB63178"/>
    <w:styleLink w:val="Stils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634575"/>
    <w:multiLevelType w:val="hybridMultilevel"/>
    <w:tmpl w:val="746246F0"/>
    <w:lvl w:ilvl="0" w:tplc="4B8827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70C0"/>
      </w:rPr>
    </w:lvl>
    <w:lvl w:ilvl="1" w:tplc="042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580749A8"/>
    <w:multiLevelType w:val="multilevel"/>
    <w:tmpl w:val="10E6C24E"/>
    <w:styleLink w:val="Stils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3133B0"/>
    <w:multiLevelType w:val="hybridMultilevel"/>
    <w:tmpl w:val="0BC85992"/>
    <w:lvl w:ilvl="0" w:tplc="7F706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4D64A7"/>
    <w:multiLevelType w:val="hybridMultilevel"/>
    <w:tmpl w:val="8B2A66CE"/>
    <w:lvl w:ilvl="0" w:tplc="7F706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FF1CC4"/>
    <w:multiLevelType w:val="hybridMultilevel"/>
    <w:tmpl w:val="3EE2C536"/>
    <w:lvl w:ilvl="0" w:tplc="4B8827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E92A44"/>
    <w:multiLevelType w:val="hybridMultilevel"/>
    <w:tmpl w:val="7B54E65A"/>
    <w:lvl w:ilvl="0" w:tplc="92FC723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1939E6"/>
    <w:multiLevelType w:val="hybridMultilevel"/>
    <w:tmpl w:val="6AEC4CC8"/>
    <w:lvl w:ilvl="0" w:tplc="0588A1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070C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57DB3"/>
    <w:multiLevelType w:val="hybridMultilevel"/>
    <w:tmpl w:val="BE9616A2"/>
    <w:lvl w:ilvl="0" w:tplc="FF58981C">
      <w:start w:val="1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  <w:b/>
        <w:color w:val="0070C0"/>
      </w:rPr>
    </w:lvl>
    <w:lvl w:ilvl="1" w:tplc="FF58981C">
      <w:start w:val="1"/>
      <w:numFmt w:val="bullet"/>
      <w:lvlText w:val="-"/>
      <w:lvlJc w:val="left"/>
      <w:pPr>
        <w:ind w:left="1139" w:hanging="360"/>
      </w:pPr>
      <w:rPr>
        <w:rFonts w:ascii="Calibri" w:eastAsia="Times New Roman" w:hAnsi="Calibri" w:cs="Times New Roman" w:hint="default"/>
        <w:b/>
        <w:color w:val="0070C0"/>
      </w:rPr>
    </w:lvl>
    <w:lvl w:ilvl="2" w:tplc="0426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3">
    <w:nsid w:val="78B80539"/>
    <w:multiLevelType w:val="hybridMultilevel"/>
    <w:tmpl w:val="AF329730"/>
    <w:lvl w:ilvl="0" w:tplc="9DEE5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7F3A02"/>
    <w:multiLevelType w:val="hybridMultilevel"/>
    <w:tmpl w:val="43602144"/>
    <w:lvl w:ilvl="0" w:tplc="042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23"/>
  </w:num>
  <w:num w:numId="5">
    <w:abstractNumId w:val="18"/>
  </w:num>
  <w:num w:numId="6">
    <w:abstractNumId w:val="7"/>
  </w:num>
  <w:num w:numId="7">
    <w:abstractNumId w:val="1"/>
  </w:num>
  <w:num w:numId="8">
    <w:abstractNumId w:val="10"/>
  </w:num>
  <w:num w:numId="9">
    <w:abstractNumId w:val="22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21"/>
  </w:num>
  <w:num w:numId="15">
    <w:abstractNumId w:val="15"/>
  </w:num>
  <w:num w:numId="16">
    <w:abstractNumId w:val="5"/>
  </w:num>
  <w:num w:numId="17">
    <w:abstractNumId w:val="24"/>
  </w:num>
  <w:num w:numId="18">
    <w:abstractNumId w:val="9"/>
  </w:num>
  <w:num w:numId="19">
    <w:abstractNumId w:val="17"/>
  </w:num>
  <w:num w:numId="20">
    <w:abstractNumId w:val="2"/>
  </w:num>
  <w:num w:numId="21">
    <w:abstractNumId w:val="20"/>
  </w:num>
  <w:num w:numId="22">
    <w:abstractNumId w:val="8"/>
  </w:num>
  <w:num w:numId="23">
    <w:abstractNumId w:val="13"/>
  </w:num>
  <w:num w:numId="24">
    <w:abstractNumId w:val="4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43"/>
    <w:rsid w:val="00000D17"/>
    <w:rsid w:val="00001903"/>
    <w:rsid w:val="00002FB0"/>
    <w:rsid w:val="00004C56"/>
    <w:rsid w:val="000062AD"/>
    <w:rsid w:val="00012445"/>
    <w:rsid w:val="0001262B"/>
    <w:rsid w:val="0001330C"/>
    <w:rsid w:val="00013358"/>
    <w:rsid w:val="00013B4B"/>
    <w:rsid w:val="00013B97"/>
    <w:rsid w:val="00016215"/>
    <w:rsid w:val="00017000"/>
    <w:rsid w:val="00020604"/>
    <w:rsid w:val="00020FF3"/>
    <w:rsid w:val="00023377"/>
    <w:rsid w:val="00024E89"/>
    <w:rsid w:val="0002663A"/>
    <w:rsid w:val="000278ED"/>
    <w:rsid w:val="00036C0F"/>
    <w:rsid w:val="00036D6F"/>
    <w:rsid w:val="00037E2C"/>
    <w:rsid w:val="00040FD8"/>
    <w:rsid w:val="00041827"/>
    <w:rsid w:val="00041B6E"/>
    <w:rsid w:val="00043D6C"/>
    <w:rsid w:val="0004425D"/>
    <w:rsid w:val="000449FF"/>
    <w:rsid w:val="00044CC5"/>
    <w:rsid w:val="00047761"/>
    <w:rsid w:val="00051847"/>
    <w:rsid w:val="000527EB"/>
    <w:rsid w:val="0005351E"/>
    <w:rsid w:val="00055FBE"/>
    <w:rsid w:val="000563AC"/>
    <w:rsid w:val="00056470"/>
    <w:rsid w:val="00060ABB"/>
    <w:rsid w:val="000619A6"/>
    <w:rsid w:val="0006286D"/>
    <w:rsid w:val="000629CB"/>
    <w:rsid w:val="00063652"/>
    <w:rsid w:val="0006413E"/>
    <w:rsid w:val="00065A8F"/>
    <w:rsid w:val="0007185A"/>
    <w:rsid w:val="000727A4"/>
    <w:rsid w:val="00073765"/>
    <w:rsid w:val="0007442A"/>
    <w:rsid w:val="00076D74"/>
    <w:rsid w:val="00080969"/>
    <w:rsid w:val="00080D3A"/>
    <w:rsid w:val="0008300B"/>
    <w:rsid w:val="0008346B"/>
    <w:rsid w:val="0008427F"/>
    <w:rsid w:val="00084C19"/>
    <w:rsid w:val="00084C75"/>
    <w:rsid w:val="0008648A"/>
    <w:rsid w:val="00087E8E"/>
    <w:rsid w:val="00091E89"/>
    <w:rsid w:val="000920E8"/>
    <w:rsid w:val="00092E32"/>
    <w:rsid w:val="000A3497"/>
    <w:rsid w:val="000A68C5"/>
    <w:rsid w:val="000A6D38"/>
    <w:rsid w:val="000A6FBA"/>
    <w:rsid w:val="000B2198"/>
    <w:rsid w:val="000B2A44"/>
    <w:rsid w:val="000B2A87"/>
    <w:rsid w:val="000B2B9B"/>
    <w:rsid w:val="000B5C59"/>
    <w:rsid w:val="000B5CFA"/>
    <w:rsid w:val="000B6205"/>
    <w:rsid w:val="000B680D"/>
    <w:rsid w:val="000B6AC0"/>
    <w:rsid w:val="000B723F"/>
    <w:rsid w:val="000B77DB"/>
    <w:rsid w:val="000C0390"/>
    <w:rsid w:val="000C0D3C"/>
    <w:rsid w:val="000C1936"/>
    <w:rsid w:val="000C19F9"/>
    <w:rsid w:val="000C2AED"/>
    <w:rsid w:val="000C53A8"/>
    <w:rsid w:val="000C54C3"/>
    <w:rsid w:val="000C7124"/>
    <w:rsid w:val="000C78E7"/>
    <w:rsid w:val="000D083F"/>
    <w:rsid w:val="000D0E5D"/>
    <w:rsid w:val="000D10DB"/>
    <w:rsid w:val="000D2005"/>
    <w:rsid w:val="000D2CE6"/>
    <w:rsid w:val="000D3751"/>
    <w:rsid w:val="000D3D04"/>
    <w:rsid w:val="000D4B8C"/>
    <w:rsid w:val="000D5CEB"/>
    <w:rsid w:val="000D78F7"/>
    <w:rsid w:val="000D7C11"/>
    <w:rsid w:val="000D7E9D"/>
    <w:rsid w:val="000E1C94"/>
    <w:rsid w:val="000E32D8"/>
    <w:rsid w:val="000E56B0"/>
    <w:rsid w:val="000E68BD"/>
    <w:rsid w:val="000F1312"/>
    <w:rsid w:val="000F2A48"/>
    <w:rsid w:val="000F2F29"/>
    <w:rsid w:val="000F3971"/>
    <w:rsid w:val="000F3E56"/>
    <w:rsid w:val="000F5628"/>
    <w:rsid w:val="000F6C6A"/>
    <w:rsid w:val="000F76C6"/>
    <w:rsid w:val="001000C2"/>
    <w:rsid w:val="0010156B"/>
    <w:rsid w:val="00101E8B"/>
    <w:rsid w:val="00103522"/>
    <w:rsid w:val="00105E5A"/>
    <w:rsid w:val="00107DD8"/>
    <w:rsid w:val="001143D7"/>
    <w:rsid w:val="0011569E"/>
    <w:rsid w:val="00115CBF"/>
    <w:rsid w:val="001161D5"/>
    <w:rsid w:val="00117F56"/>
    <w:rsid w:val="00121904"/>
    <w:rsid w:val="0012328D"/>
    <w:rsid w:val="0012413B"/>
    <w:rsid w:val="00125492"/>
    <w:rsid w:val="0012571F"/>
    <w:rsid w:val="0012695E"/>
    <w:rsid w:val="0012760A"/>
    <w:rsid w:val="001276DD"/>
    <w:rsid w:val="00127A5F"/>
    <w:rsid w:val="00130027"/>
    <w:rsid w:val="001310BF"/>
    <w:rsid w:val="0013656D"/>
    <w:rsid w:val="00137461"/>
    <w:rsid w:val="00137F11"/>
    <w:rsid w:val="00141CDF"/>
    <w:rsid w:val="001430C7"/>
    <w:rsid w:val="0014362F"/>
    <w:rsid w:val="001444D8"/>
    <w:rsid w:val="00144F16"/>
    <w:rsid w:val="00145046"/>
    <w:rsid w:val="001456F9"/>
    <w:rsid w:val="00146826"/>
    <w:rsid w:val="00146BFF"/>
    <w:rsid w:val="00147995"/>
    <w:rsid w:val="001525C9"/>
    <w:rsid w:val="00152D90"/>
    <w:rsid w:val="00156AC1"/>
    <w:rsid w:val="0015775A"/>
    <w:rsid w:val="001615AC"/>
    <w:rsid w:val="001619C9"/>
    <w:rsid w:val="001627C8"/>
    <w:rsid w:val="00163639"/>
    <w:rsid w:val="00163A52"/>
    <w:rsid w:val="00164A9E"/>
    <w:rsid w:val="00165CA0"/>
    <w:rsid w:val="0017118B"/>
    <w:rsid w:val="001715DD"/>
    <w:rsid w:val="001717D2"/>
    <w:rsid w:val="0017274E"/>
    <w:rsid w:val="001735C2"/>
    <w:rsid w:val="00174B15"/>
    <w:rsid w:val="001761C0"/>
    <w:rsid w:val="001761E2"/>
    <w:rsid w:val="00176C49"/>
    <w:rsid w:val="00176F7B"/>
    <w:rsid w:val="001779B6"/>
    <w:rsid w:val="0018063E"/>
    <w:rsid w:val="00181642"/>
    <w:rsid w:val="001855C4"/>
    <w:rsid w:val="0018648B"/>
    <w:rsid w:val="00186C94"/>
    <w:rsid w:val="001871E1"/>
    <w:rsid w:val="00190C7B"/>
    <w:rsid w:val="00192778"/>
    <w:rsid w:val="00193EC9"/>
    <w:rsid w:val="00194831"/>
    <w:rsid w:val="00194FB9"/>
    <w:rsid w:val="00195582"/>
    <w:rsid w:val="00196CF1"/>
    <w:rsid w:val="001A21DF"/>
    <w:rsid w:val="001A4E4C"/>
    <w:rsid w:val="001B188B"/>
    <w:rsid w:val="001B23F0"/>
    <w:rsid w:val="001B3323"/>
    <w:rsid w:val="001B44E4"/>
    <w:rsid w:val="001B47B0"/>
    <w:rsid w:val="001B5B36"/>
    <w:rsid w:val="001B5BDB"/>
    <w:rsid w:val="001B6349"/>
    <w:rsid w:val="001B7EF0"/>
    <w:rsid w:val="001C009E"/>
    <w:rsid w:val="001C3CA3"/>
    <w:rsid w:val="001C4E23"/>
    <w:rsid w:val="001D17A8"/>
    <w:rsid w:val="001D275E"/>
    <w:rsid w:val="001D2F84"/>
    <w:rsid w:val="001D3D90"/>
    <w:rsid w:val="001E36F9"/>
    <w:rsid w:val="001E505E"/>
    <w:rsid w:val="001F0345"/>
    <w:rsid w:val="001F0CCC"/>
    <w:rsid w:val="001F252F"/>
    <w:rsid w:val="001F272A"/>
    <w:rsid w:val="001F272C"/>
    <w:rsid w:val="001F2883"/>
    <w:rsid w:val="001F2FA6"/>
    <w:rsid w:val="001F582F"/>
    <w:rsid w:val="00205474"/>
    <w:rsid w:val="00205BBF"/>
    <w:rsid w:val="00205DF5"/>
    <w:rsid w:val="002067B0"/>
    <w:rsid w:val="00206E91"/>
    <w:rsid w:val="00207142"/>
    <w:rsid w:val="00210A8D"/>
    <w:rsid w:val="00211738"/>
    <w:rsid w:val="0021222F"/>
    <w:rsid w:val="0021428A"/>
    <w:rsid w:val="00214A55"/>
    <w:rsid w:val="00214E22"/>
    <w:rsid w:val="002159A3"/>
    <w:rsid w:val="00215E9C"/>
    <w:rsid w:val="00215ECF"/>
    <w:rsid w:val="002162A6"/>
    <w:rsid w:val="00216C8B"/>
    <w:rsid w:val="00217F17"/>
    <w:rsid w:val="00220026"/>
    <w:rsid w:val="0022103F"/>
    <w:rsid w:val="00223AAD"/>
    <w:rsid w:val="00223B9D"/>
    <w:rsid w:val="00224557"/>
    <w:rsid w:val="0022476B"/>
    <w:rsid w:val="00225C49"/>
    <w:rsid w:val="00230BD4"/>
    <w:rsid w:val="00231093"/>
    <w:rsid w:val="002310E7"/>
    <w:rsid w:val="002319D5"/>
    <w:rsid w:val="00234D37"/>
    <w:rsid w:val="00235F71"/>
    <w:rsid w:val="002369DC"/>
    <w:rsid w:val="00236A4E"/>
    <w:rsid w:val="0023704C"/>
    <w:rsid w:val="00237977"/>
    <w:rsid w:val="00241280"/>
    <w:rsid w:val="0024277B"/>
    <w:rsid w:val="0024297B"/>
    <w:rsid w:val="0024480B"/>
    <w:rsid w:val="00245FD4"/>
    <w:rsid w:val="00246281"/>
    <w:rsid w:val="00246787"/>
    <w:rsid w:val="00247311"/>
    <w:rsid w:val="00247FE3"/>
    <w:rsid w:val="002504B3"/>
    <w:rsid w:val="00252548"/>
    <w:rsid w:val="0025277A"/>
    <w:rsid w:val="00253036"/>
    <w:rsid w:val="00253574"/>
    <w:rsid w:val="00254D41"/>
    <w:rsid w:val="002556F0"/>
    <w:rsid w:val="00256DD4"/>
    <w:rsid w:val="0025768D"/>
    <w:rsid w:val="00257ABD"/>
    <w:rsid w:val="002625CD"/>
    <w:rsid w:val="002627C8"/>
    <w:rsid w:val="00263464"/>
    <w:rsid w:val="00263476"/>
    <w:rsid w:val="00264234"/>
    <w:rsid w:val="00264B6F"/>
    <w:rsid w:val="00264D4E"/>
    <w:rsid w:val="00265603"/>
    <w:rsid w:val="002658F1"/>
    <w:rsid w:val="00266669"/>
    <w:rsid w:val="002705EF"/>
    <w:rsid w:val="00271BD8"/>
    <w:rsid w:val="00271C1B"/>
    <w:rsid w:val="00271C7B"/>
    <w:rsid w:val="00271EB3"/>
    <w:rsid w:val="002733AB"/>
    <w:rsid w:val="002733CF"/>
    <w:rsid w:val="002735D3"/>
    <w:rsid w:val="00275003"/>
    <w:rsid w:val="00277361"/>
    <w:rsid w:val="00281B8B"/>
    <w:rsid w:val="0028227C"/>
    <w:rsid w:val="00282B79"/>
    <w:rsid w:val="00283FA7"/>
    <w:rsid w:val="002850E3"/>
    <w:rsid w:val="002861BA"/>
    <w:rsid w:val="002915D6"/>
    <w:rsid w:val="00293947"/>
    <w:rsid w:val="0029490B"/>
    <w:rsid w:val="00295429"/>
    <w:rsid w:val="00295A75"/>
    <w:rsid w:val="00296D81"/>
    <w:rsid w:val="002971A1"/>
    <w:rsid w:val="002A23BB"/>
    <w:rsid w:val="002A3470"/>
    <w:rsid w:val="002A4621"/>
    <w:rsid w:val="002A4A5C"/>
    <w:rsid w:val="002A5FDE"/>
    <w:rsid w:val="002A654D"/>
    <w:rsid w:val="002A7053"/>
    <w:rsid w:val="002A7071"/>
    <w:rsid w:val="002B1076"/>
    <w:rsid w:val="002B178F"/>
    <w:rsid w:val="002B1E57"/>
    <w:rsid w:val="002B4922"/>
    <w:rsid w:val="002B5B2F"/>
    <w:rsid w:val="002B706B"/>
    <w:rsid w:val="002C0136"/>
    <w:rsid w:val="002C1A0F"/>
    <w:rsid w:val="002C1F75"/>
    <w:rsid w:val="002C2B0A"/>
    <w:rsid w:val="002C30DC"/>
    <w:rsid w:val="002D1394"/>
    <w:rsid w:val="002D177A"/>
    <w:rsid w:val="002D2313"/>
    <w:rsid w:val="002D3FAF"/>
    <w:rsid w:val="002D4FF9"/>
    <w:rsid w:val="002D5894"/>
    <w:rsid w:val="002E0465"/>
    <w:rsid w:val="002E37CC"/>
    <w:rsid w:val="002E4529"/>
    <w:rsid w:val="002E4543"/>
    <w:rsid w:val="002E4F21"/>
    <w:rsid w:val="002E7546"/>
    <w:rsid w:val="002F1654"/>
    <w:rsid w:val="002F6E47"/>
    <w:rsid w:val="002F6EA4"/>
    <w:rsid w:val="003003BB"/>
    <w:rsid w:val="00300C44"/>
    <w:rsid w:val="00303E67"/>
    <w:rsid w:val="0030447E"/>
    <w:rsid w:val="0030561F"/>
    <w:rsid w:val="00305DC5"/>
    <w:rsid w:val="00305F4D"/>
    <w:rsid w:val="00307673"/>
    <w:rsid w:val="0031083E"/>
    <w:rsid w:val="0031105B"/>
    <w:rsid w:val="00311A6D"/>
    <w:rsid w:val="00311BFB"/>
    <w:rsid w:val="00312A11"/>
    <w:rsid w:val="00312F7C"/>
    <w:rsid w:val="003151AB"/>
    <w:rsid w:val="00315A21"/>
    <w:rsid w:val="00316CB4"/>
    <w:rsid w:val="00317437"/>
    <w:rsid w:val="003177BE"/>
    <w:rsid w:val="00320C92"/>
    <w:rsid w:val="003212DF"/>
    <w:rsid w:val="0032277D"/>
    <w:rsid w:val="00322CBF"/>
    <w:rsid w:val="00323684"/>
    <w:rsid w:val="00323737"/>
    <w:rsid w:val="0032379B"/>
    <w:rsid w:val="00324220"/>
    <w:rsid w:val="00324D31"/>
    <w:rsid w:val="0032522B"/>
    <w:rsid w:val="0032536F"/>
    <w:rsid w:val="00332A12"/>
    <w:rsid w:val="00333E1E"/>
    <w:rsid w:val="00335FB7"/>
    <w:rsid w:val="003364C3"/>
    <w:rsid w:val="00337181"/>
    <w:rsid w:val="003409A8"/>
    <w:rsid w:val="00340B13"/>
    <w:rsid w:val="00340BDA"/>
    <w:rsid w:val="0034396D"/>
    <w:rsid w:val="00344F1F"/>
    <w:rsid w:val="00345F06"/>
    <w:rsid w:val="003471E6"/>
    <w:rsid w:val="003472A8"/>
    <w:rsid w:val="00347BEC"/>
    <w:rsid w:val="00351EE9"/>
    <w:rsid w:val="0035309C"/>
    <w:rsid w:val="0035362B"/>
    <w:rsid w:val="00353BAC"/>
    <w:rsid w:val="0035419B"/>
    <w:rsid w:val="00356861"/>
    <w:rsid w:val="00360CEF"/>
    <w:rsid w:val="003610E6"/>
    <w:rsid w:val="003625C9"/>
    <w:rsid w:val="00363008"/>
    <w:rsid w:val="00363A1F"/>
    <w:rsid w:val="00365F43"/>
    <w:rsid w:val="003664BD"/>
    <w:rsid w:val="00366C4F"/>
    <w:rsid w:val="00370121"/>
    <w:rsid w:val="00370871"/>
    <w:rsid w:val="0037193A"/>
    <w:rsid w:val="00371E92"/>
    <w:rsid w:val="00373168"/>
    <w:rsid w:val="0037374E"/>
    <w:rsid w:val="00377D42"/>
    <w:rsid w:val="003819B8"/>
    <w:rsid w:val="00382AB0"/>
    <w:rsid w:val="003856AC"/>
    <w:rsid w:val="00385CE9"/>
    <w:rsid w:val="003862FF"/>
    <w:rsid w:val="003864DA"/>
    <w:rsid w:val="00386664"/>
    <w:rsid w:val="003873ED"/>
    <w:rsid w:val="0038777E"/>
    <w:rsid w:val="003910CE"/>
    <w:rsid w:val="003919C0"/>
    <w:rsid w:val="0039238C"/>
    <w:rsid w:val="0039363B"/>
    <w:rsid w:val="003938E8"/>
    <w:rsid w:val="0039504B"/>
    <w:rsid w:val="003964F2"/>
    <w:rsid w:val="0039753E"/>
    <w:rsid w:val="003A182E"/>
    <w:rsid w:val="003A2723"/>
    <w:rsid w:val="003A29CC"/>
    <w:rsid w:val="003A461A"/>
    <w:rsid w:val="003A5C4A"/>
    <w:rsid w:val="003A63C3"/>
    <w:rsid w:val="003A695E"/>
    <w:rsid w:val="003B01CF"/>
    <w:rsid w:val="003B051D"/>
    <w:rsid w:val="003B0D83"/>
    <w:rsid w:val="003B22FE"/>
    <w:rsid w:val="003B2667"/>
    <w:rsid w:val="003B2778"/>
    <w:rsid w:val="003B4782"/>
    <w:rsid w:val="003B4BE6"/>
    <w:rsid w:val="003B6C40"/>
    <w:rsid w:val="003B7B26"/>
    <w:rsid w:val="003B7C59"/>
    <w:rsid w:val="003C2196"/>
    <w:rsid w:val="003C23D5"/>
    <w:rsid w:val="003C32B1"/>
    <w:rsid w:val="003C389B"/>
    <w:rsid w:val="003C3CA5"/>
    <w:rsid w:val="003C4B22"/>
    <w:rsid w:val="003C60FC"/>
    <w:rsid w:val="003C6707"/>
    <w:rsid w:val="003C6890"/>
    <w:rsid w:val="003C7DB3"/>
    <w:rsid w:val="003D0510"/>
    <w:rsid w:val="003D0C14"/>
    <w:rsid w:val="003D123A"/>
    <w:rsid w:val="003D4D1E"/>
    <w:rsid w:val="003D58A2"/>
    <w:rsid w:val="003D7B6D"/>
    <w:rsid w:val="003E0511"/>
    <w:rsid w:val="003E4A32"/>
    <w:rsid w:val="003E7183"/>
    <w:rsid w:val="003F07E8"/>
    <w:rsid w:val="003F09CE"/>
    <w:rsid w:val="003F5595"/>
    <w:rsid w:val="003F5C21"/>
    <w:rsid w:val="00402190"/>
    <w:rsid w:val="00402424"/>
    <w:rsid w:val="00403DDC"/>
    <w:rsid w:val="004042E7"/>
    <w:rsid w:val="00405A0D"/>
    <w:rsid w:val="00406567"/>
    <w:rsid w:val="00407F87"/>
    <w:rsid w:val="00407FE8"/>
    <w:rsid w:val="004100F9"/>
    <w:rsid w:val="00410F68"/>
    <w:rsid w:val="00412FAB"/>
    <w:rsid w:val="00413FFB"/>
    <w:rsid w:val="00414206"/>
    <w:rsid w:val="0041480F"/>
    <w:rsid w:val="00415EA5"/>
    <w:rsid w:val="00416380"/>
    <w:rsid w:val="0041720A"/>
    <w:rsid w:val="004201D4"/>
    <w:rsid w:val="00420925"/>
    <w:rsid w:val="00420ADD"/>
    <w:rsid w:val="00421363"/>
    <w:rsid w:val="0042388D"/>
    <w:rsid w:val="004248B6"/>
    <w:rsid w:val="00425C89"/>
    <w:rsid w:val="00426545"/>
    <w:rsid w:val="00427622"/>
    <w:rsid w:val="004312AA"/>
    <w:rsid w:val="004312B5"/>
    <w:rsid w:val="00431B93"/>
    <w:rsid w:val="00432BD0"/>
    <w:rsid w:val="00433235"/>
    <w:rsid w:val="00433892"/>
    <w:rsid w:val="00433D7F"/>
    <w:rsid w:val="00436D58"/>
    <w:rsid w:val="00436DDE"/>
    <w:rsid w:val="004417D0"/>
    <w:rsid w:val="0044214B"/>
    <w:rsid w:val="004426AB"/>
    <w:rsid w:val="0044370B"/>
    <w:rsid w:val="0044383C"/>
    <w:rsid w:val="0044407C"/>
    <w:rsid w:val="004447CA"/>
    <w:rsid w:val="00444AB8"/>
    <w:rsid w:val="00444C58"/>
    <w:rsid w:val="00444CC6"/>
    <w:rsid w:val="00447CAA"/>
    <w:rsid w:val="00451130"/>
    <w:rsid w:val="0045140E"/>
    <w:rsid w:val="004518FB"/>
    <w:rsid w:val="00451C56"/>
    <w:rsid w:val="00451E06"/>
    <w:rsid w:val="00452477"/>
    <w:rsid w:val="00453EEE"/>
    <w:rsid w:val="004554C6"/>
    <w:rsid w:val="00455573"/>
    <w:rsid w:val="0045671A"/>
    <w:rsid w:val="00461120"/>
    <w:rsid w:val="00462178"/>
    <w:rsid w:val="00462733"/>
    <w:rsid w:val="00465063"/>
    <w:rsid w:val="00467276"/>
    <w:rsid w:val="00467AF8"/>
    <w:rsid w:val="00471C26"/>
    <w:rsid w:val="004751AD"/>
    <w:rsid w:val="0047531C"/>
    <w:rsid w:val="004765BC"/>
    <w:rsid w:val="00476A8F"/>
    <w:rsid w:val="00477612"/>
    <w:rsid w:val="004803F8"/>
    <w:rsid w:val="00480533"/>
    <w:rsid w:val="00480662"/>
    <w:rsid w:val="00482F8A"/>
    <w:rsid w:val="004838EB"/>
    <w:rsid w:val="004842A4"/>
    <w:rsid w:val="00485FA1"/>
    <w:rsid w:val="00487577"/>
    <w:rsid w:val="0049008B"/>
    <w:rsid w:val="00491382"/>
    <w:rsid w:val="00492E3A"/>
    <w:rsid w:val="004944EF"/>
    <w:rsid w:val="00495A71"/>
    <w:rsid w:val="004964AC"/>
    <w:rsid w:val="004A0E7B"/>
    <w:rsid w:val="004A1783"/>
    <w:rsid w:val="004A2725"/>
    <w:rsid w:val="004A5213"/>
    <w:rsid w:val="004A7B33"/>
    <w:rsid w:val="004B08A0"/>
    <w:rsid w:val="004B0941"/>
    <w:rsid w:val="004B0ECC"/>
    <w:rsid w:val="004B0F8C"/>
    <w:rsid w:val="004B37EE"/>
    <w:rsid w:val="004B6EC0"/>
    <w:rsid w:val="004B6FDC"/>
    <w:rsid w:val="004B7F97"/>
    <w:rsid w:val="004C0DDF"/>
    <w:rsid w:val="004C1823"/>
    <w:rsid w:val="004C2116"/>
    <w:rsid w:val="004C271A"/>
    <w:rsid w:val="004D1F1D"/>
    <w:rsid w:val="004D32F4"/>
    <w:rsid w:val="004D394C"/>
    <w:rsid w:val="004D457C"/>
    <w:rsid w:val="004D5015"/>
    <w:rsid w:val="004D6F2B"/>
    <w:rsid w:val="004D7440"/>
    <w:rsid w:val="004D75ED"/>
    <w:rsid w:val="004D7ED3"/>
    <w:rsid w:val="004E0FD8"/>
    <w:rsid w:val="004E1437"/>
    <w:rsid w:val="004E209E"/>
    <w:rsid w:val="004E4400"/>
    <w:rsid w:val="004E5F2C"/>
    <w:rsid w:val="004E6838"/>
    <w:rsid w:val="004E704F"/>
    <w:rsid w:val="004F086C"/>
    <w:rsid w:val="004F18E6"/>
    <w:rsid w:val="004F2B9B"/>
    <w:rsid w:val="004F3841"/>
    <w:rsid w:val="004F3ACC"/>
    <w:rsid w:val="004F50B4"/>
    <w:rsid w:val="004F5CC3"/>
    <w:rsid w:val="004F6F3F"/>
    <w:rsid w:val="00501AAE"/>
    <w:rsid w:val="005036C8"/>
    <w:rsid w:val="00503770"/>
    <w:rsid w:val="00503A00"/>
    <w:rsid w:val="00505764"/>
    <w:rsid w:val="00507180"/>
    <w:rsid w:val="005114FE"/>
    <w:rsid w:val="0051153F"/>
    <w:rsid w:val="005119B8"/>
    <w:rsid w:val="00512480"/>
    <w:rsid w:val="00514F9C"/>
    <w:rsid w:val="00515042"/>
    <w:rsid w:val="005169B1"/>
    <w:rsid w:val="005202F8"/>
    <w:rsid w:val="00521B93"/>
    <w:rsid w:val="005227B1"/>
    <w:rsid w:val="005247A8"/>
    <w:rsid w:val="0052756A"/>
    <w:rsid w:val="0053026A"/>
    <w:rsid w:val="00531233"/>
    <w:rsid w:val="00531B2E"/>
    <w:rsid w:val="0053297F"/>
    <w:rsid w:val="00534F3A"/>
    <w:rsid w:val="00540547"/>
    <w:rsid w:val="00540C1E"/>
    <w:rsid w:val="00541965"/>
    <w:rsid w:val="00541993"/>
    <w:rsid w:val="00541D70"/>
    <w:rsid w:val="0054239E"/>
    <w:rsid w:val="00543ABF"/>
    <w:rsid w:val="00544422"/>
    <w:rsid w:val="00544E1F"/>
    <w:rsid w:val="00544E75"/>
    <w:rsid w:val="005459C7"/>
    <w:rsid w:val="00545B60"/>
    <w:rsid w:val="00546B8B"/>
    <w:rsid w:val="00550419"/>
    <w:rsid w:val="00550D13"/>
    <w:rsid w:val="005531C5"/>
    <w:rsid w:val="00555429"/>
    <w:rsid w:val="00556291"/>
    <w:rsid w:val="005563AD"/>
    <w:rsid w:val="00557B20"/>
    <w:rsid w:val="00560A9C"/>
    <w:rsid w:val="0056217D"/>
    <w:rsid w:val="00562340"/>
    <w:rsid w:val="00562654"/>
    <w:rsid w:val="00562CE7"/>
    <w:rsid w:val="00562E40"/>
    <w:rsid w:val="00563AAF"/>
    <w:rsid w:val="00564434"/>
    <w:rsid w:val="0056629C"/>
    <w:rsid w:val="00566F89"/>
    <w:rsid w:val="005670A8"/>
    <w:rsid w:val="00567922"/>
    <w:rsid w:val="0057036E"/>
    <w:rsid w:val="00571F7E"/>
    <w:rsid w:val="005731E7"/>
    <w:rsid w:val="005736E5"/>
    <w:rsid w:val="005737CE"/>
    <w:rsid w:val="00575589"/>
    <w:rsid w:val="00575766"/>
    <w:rsid w:val="00575C73"/>
    <w:rsid w:val="00580770"/>
    <w:rsid w:val="0058317B"/>
    <w:rsid w:val="00583B9C"/>
    <w:rsid w:val="005843F1"/>
    <w:rsid w:val="005844B3"/>
    <w:rsid w:val="00590AD8"/>
    <w:rsid w:val="0059102B"/>
    <w:rsid w:val="00591E98"/>
    <w:rsid w:val="00591F35"/>
    <w:rsid w:val="00593155"/>
    <w:rsid w:val="00593197"/>
    <w:rsid w:val="00594E0C"/>
    <w:rsid w:val="005955A0"/>
    <w:rsid w:val="00595C2C"/>
    <w:rsid w:val="00596820"/>
    <w:rsid w:val="00597D8B"/>
    <w:rsid w:val="00597F19"/>
    <w:rsid w:val="005A0622"/>
    <w:rsid w:val="005A18FF"/>
    <w:rsid w:val="005A1ACD"/>
    <w:rsid w:val="005A1AE6"/>
    <w:rsid w:val="005A2076"/>
    <w:rsid w:val="005A2611"/>
    <w:rsid w:val="005A3A25"/>
    <w:rsid w:val="005A569B"/>
    <w:rsid w:val="005B1394"/>
    <w:rsid w:val="005B2A49"/>
    <w:rsid w:val="005B2B1F"/>
    <w:rsid w:val="005B4319"/>
    <w:rsid w:val="005B4521"/>
    <w:rsid w:val="005B5309"/>
    <w:rsid w:val="005C2E6C"/>
    <w:rsid w:val="005C55FA"/>
    <w:rsid w:val="005C6828"/>
    <w:rsid w:val="005C7816"/>
    <w:rsid w:val="005D0713"/>
    <w:rsid w:val="005D14EE"/>
    <w:rsid w:val="005D321F"/>
    <w:rsid w:val="005D322B"/>
    <w:rsid w:val="005D682C"/>
    <w:rsid w:val="005E2812"/>
    <w:rsid w:val="005E3CED"/>
    <w:rsid w:val="005E58E1"/>
    <w:rsid w:val="005E6303"/>
    <w:rsid w:val="005F02DC"/>
    <w:rsid w:val="005F1A1D"/>
    <w:rsid w:val="005F35EC"/>
    <w:rsid w:val="005F5244"/>
    <w:rsid w:val="005F56BC"/>
    <w:rsid w:val="005F5E0C"/>
    <w:rsid w:val="005F6494"/>
    <w:rsid w:val="005F7AA7"/>
    <w:rsid w:val="006024F7"/>
    <w:rsid w:val="006026A5"/>
    <w:rsid w:val="00602FC2"/>
    <w:rsid w:val="00604AAA"/>
    <w:rsid w:val="00604F3C"/>
    <w:rsid w:val="00605A8D"/>
    <w:rsid w:val="00605AFE"/>
    <w:rsid w:val="00606DC6"/>
    <w:rsid w:val="00610F78"/>
    <w:rsid w:val="006110AE"/>
    <w:rsid w:val="00612F3E"/>
    <w:rsid w:val="00613339"/>
    <w:rsid w:val="006144DD"/>
    <w:rsid w:val="00617B23"/>
    <w:rsid w:val="00621ED9"/>
    <w:rsid w:val="00622D09"/>
    <w:rsid w:val="006255E5"/>
    <w:rsid w:val="00630181"/>
    <w:rsid w:val="006302B6"/>
    <w:rsid w:val="00630FDA"/>
    <w:rsid w:val="00631017"/>
    <w:rsid w:val="00632BEF"/>
    <w:rsid w:val="00632C70"/>
    <w:rsid w:val="00636F95"/>
    <w:rsid w:val="00637F3D"/>
    <w:rsid w:val="00640034"/>
    <w:rsid w:val="006408FF"/>
    <w:rsid w:val="00640A2E"/>
    <w:rsid w:val="00641B56"/>
    <w:rsid w:val="00641FEC"/>
    <w:rsid w:val="0064204D"/>
    <w:rsid w:val="0064214B"/>
    <w:rsid w:val="0064284A"/>
    <w:rsid w:val="00642B2D"/>
    <w:rsid w:val="00643688"/>
    <w:rsid w:val="00645B9A"/>
    <w:rsid w:val="00646B34"/>
    <w:rsid w:val="00647BBA"/>
    <w:rsid w:val="00650C58"/>
    <w:rsid w:val="00652AF8"/>
    <w:rsid w:val="00653D3A"/>
    <w:rsid w:val="006553A8"/>
    <w:rsid w:val="00656692"/>
    <w:rsid w:val="006576A7"/>
    <w:rsid w:val="00657BC7"/>
    <w:rsid w:val="0066035A"/>
    <w:rsid w:val="00660608"/>
    <w:rsid w:val="006626D3"/>
    <w:rsid w:val="00662DEC"/>
    <w:rsid w:val="00663F1F"/>
    <w:rsid w:val="00664080"/>
    <w:rsid w:val="006650A4"/>
    <w:rsid w:val="00670BAA"/>
    <w:rsid w:val="00671855"/>
    <w:rsid w:val="0067274F"/>
    <w:rsid w:val="00672A46"/>
    <w:rsid w:val="00674026"/>
    <w:rsid w:val="006742F0"/>
    <w:rsid w:val="006755DC"/>
    <w:rsid w:val="006758CC"/>
    <w:rsid w:val="006779FA"/>
    <w:rsid w:val="00680706"/>
    <w:rsid w:val="00681550"/>
    <w:rsid w:val="00682500"/>
    <w:rsid w:val="0068289C"/>
    <w:rsid w:val="00683D7F"/>
    <w:rsid w:val="00686273"/>
    <w:rsid w:val="006879F8"/>
    <w:rsid w:val="00691297"/>
    <w:rsid w:val="006933C5"/>
    <w:rsid w:val="00694261"/>
    <w:rsid w:val="00696B98"/>
    <w:rsid w:val="00697064"/>
    <w:rsid w:val="0069780A"/>
    <w:rsid w:val="00697D95"/>
    <w:rsid w:val="006A0CFD"/>
    <w:rsid w:val="006A127D"/>
    <w:rsid w:val="006A1760"/>
    <w:rsid w:val="006A466B"/>
    <w:rsid w:val="006A47A2"/>
    <w:rsid w:val="006A4FC2"/>
    <w:rsid w:val="006A51E6"/>
    <w:rsid w:val="006A629D"/>
    <w:rsid w:val="006A6B65"/>
    <w:rsid w:val="006B1708"/>
    <w:rsid w:val="006B1925"/>
    <w:rsid w:val="006B2665"/>
    <w:rsid w:val="006B2AB9"/>
    <w:rsid w:val="006B72ED"/>
    <w:rsid w:val="006B7FD7"/>
    <w:rsid w:val="006C1B68"/>
    <w:rsid w:val="006C1EEF"/>
    <w:rsid w:val="006C2A94"/>
    <w:rsid w:val="006C3002"/>
    <w:rsid w:val="006C44E5"/>
    <w:rsid w:val="006C4903"/>
    <w:rsid w:val="006C49A0"/>
    <w:rsid w:val="006C62AA"/>
    <w:rsid w:val="006C6F45"/>
    <w:rsid w:val="006D005E"/>
    <w:rsid w:val="006D1F1C"/>
    <w:rsid w:val="006D3C60"/>
    <w:rsid w:val="006D45DA"/>
    <w:rsid w:val="006D6BB4"/>
    <w:rsid w:val="006E0DAC"/>
    <w:rsid w:val="006E194E"/>
    <w:rsid w:val="006E1E76"/>
    <w:rsid w:val="006E2D6C"/>
    <w:rsid w:val="006E3B3A"/>
    <w:rsid w:val="006E572C"/>
    <w:rsid w:val="006E5D43"/>
    <w:rsid w:val="006E6080"/>
    <w:rsid w:val="006E636A"/>
    <w:rsid w:val="006E6B2F"/>
    <w:rsid w:val="006E746B"/>
    <w:rsid w:val="006F0A74"/>
    <w:rsid w:val="006F0BC4"/>
    <w:rsid w:val="006F0D42"/>
    <w:rsid w:val="006F19B7"/>
    <w:rsid w:val="006F2D6B"/>
    <w:rsid w:val="006F3E79"/>
    <w:rsid w:val="006F41EF"/>
    <w:rsid w:val="006F58DF"/>
    <w:rsid w:val="006F6F20"/>
    <w:rsid w:val="006F7A72"/>
    <w:rsid w:val="0070097D"/>
    <w:rsid w:val="00701657"/>
    <w:rsid w:val="007019B4"/>
    <w:rsid w:val="00703CF0"/>
    <w:rsid w:val="0070505F"/>
    <w:rsid w:val="00705346"/>
    <w:rsid w:val="007053EB"/>
    <w:rsid w:val="00705C58"/>
    <w:rsid w:val="00705F5E"/>
    <w:rsid w:val="00707CF0"/>
    <w:rsid w:val="00715658"/>
    <w:rsid w:val="007174B3"/>
    <w:rsid w:val="00717834"/>
    <w:rsid w:val="00717F2F"/>
    <w:rsid w:val="0072009B"/>
    <w:rsid w:val="00720148"/>
    <w:rsid w:val="007203BB"/>
    <w:rsid w:val="00723688"/>
    <w:rsid w:val="0072460C"/>
    <w:rsid w:val="007263FA"/>
    <w:rsid w:val="00727712"/>
    <w:rsid w:val="00732347"/>
    <w:rsid w:val="00732622"/>
    <w:rsid w:val="00734628"/>
    <w:rsid w:val="007360D5"/>
    <w:rsid w:val="0073782C"/>
    <w:rsid w:val="00737A47"/>
    <w:rsid w:val="00740482"/>
    <w:rsid w:val="007407FA"/>
    <w:rsid w:val="00740CAC"/>
    <w:rsid w:val="00740EF8"/>
    <w:rsid w:val="00741F4B"/>
    <w:rsid w:val="00742B5F"/>
    <w:rsid w:val="00743070"/>
    <w:rsid w:val="00743A99"/>
    <w:rsid w:val="00744F33"/>
    <w:rsid w:val="007475C8"/>
    <w:rsid w:val="0074789A"/>
    <w:rsid w:val="00747D11"/>
    <w:rsid w:val="00751B90"/>
    <w:rsid w:val="0075368D"/>
    <w:rsid w:val="00755941"/>
    <w:rsid w:val="00756890"/>
    <w:rsid w:val="007571C4"/>
    <w:rsid w:val="00760390"/>
    <w:rsid w:val="00760DC6"/>
    <w:rsid w:val="00767DB5"/>
    <w:rsid w:val="00767EFE"/>
    <w:rsid w:val="007720D6"/>
    <w:rsid w:val="00772BFB"/>
    <w:rsid w:val="00772D24"/>
    <w:rsid w:val="007750D0"/>
    <w:rsid w:val="00776638"/>
    <w:rsid w:val="007805D9"/>
    <w:rsid w:val="0078232D"/>
    <w:rsid w:val="00783276"/>
    <w:rsid w:val="007834DD"/>
    <w:rsid w:val="0078368D"/>
    <w:rsid w:val="0078451E"/>
    <w:rsid w:val="00784B2B"/>
    <w:rsid w:val="0079019E"/>
    <w:rsid w:val="00790930"/>
    <w:rsid w:val="00793636"/>
    <w:rsid w:val="00793722"/>
    <w:rsid w:val="00793DF2"/>
    <w:rsid w:val="00793EBC"/>
    <w:rsid w:val="00794F46"/>
    <w:rsid w:val="00795CB9"/>
    <w:rsid w:val="00795E3F"/>
    <w:rsid w:val="00795ED9"/>
    <w:rsid w:val="00796184"/>
    <w:rsid w:val="007971B8"/>
    <w:rsid w:val="007A0134"/>
    <w:rsid w:val="007A437B"/>
    <w:rsid w:val="007A50A6"/>
    <w:rsid w:val="007A5DD7"/>
    <w:rsid w:val="007B11C2"/>
    <w:rsid w:val="007B181F"/>
    <w:rsid w:val="007B1A4F"/>
    <w:rsid w:val="007B4751"/>
    <w:rsid w:val="007B6364"/>
    <w:rsid w:val="007B7D84"/>
    <w:rsid w:val="007C14D3"/>
    <w:rsid w:val="007C2102"/>
    <w:rsid w:val="007C24C7"/>
    <w:rsid w:val="007C4C9C"/>
    <w:rsid w:val="007C4D8B"/>
    <w:rsid w:val="007C5894"/>
    <w:rsid w:val="007C5DAB"/>
    <w:rsid w:val="007C6D5D"/>
    <w:rsid w:val="007C7CE7"/>
    <w:rsid w:val="007D1044"/>
    <w:rsid w:val="007D2916"/>
    <w:rsid w:val="007D2A26"/>
    <w:rsid w:val="007D39FF"/>
    <w:rsid w:val="007D3DAD"/>
    <w:rsid w:val="007D5C6B"/>
    <w:rsid w:val="007D5FF1"/>
    <w:rsid w:val="007D6DD3"/>
    <w:rsid w:val="007D78B5"/>
    <w:rsid w:val="007E14E2"/>
    <w:rsid w:val="007E1A61"/>
    <w:rsid w:val="007E26D8"/>
    <w:rsid w:val="007E3EDB"/>
    <w:rsid w:val="007E60AA"/>
    <w:rsid w:val="007E6D73"/>
    <w:rsid w:val="007E7631"/>
    <w:rsid w:val="007E7B3C"/>
    <w:rsid w:val="007E7B89"/>
    <w:rsid w:val="007E7C15"/>
    <w:rsid w:val="007E7E1A"/>
    <w:rsid w:val="007F034D"/>
    <w:rsid w:val="007F2DF6"/>
    <w:rsid w:val="007F33EE"/>
    <w:rsid w:val="007F39E9"/>
    <w:rsid w:val="007F3DCD"/>
    <w:rsid w:val="007F62FC"/>
    <w:rsid w:val="007F6346"/>
    <w:rsid w:val="007F749B"/>
    <w:rsid w:val="007F7A5B"/>
    <w:rsid w:val="007F7BAA"/>
    <w:rsid w:val="00803DE7"/>
    <w:rsid w:val="00804F02"/>
    <w:rsid w:val="008050B3"/>
    <w:rsid w:val="00807563"/>
    <w:rsid w:val="008102AF"/>
    <w:rsid w:val="0081106B"/>
    <w:rsid w:val="0081278A"/>
    <w:rsid w:val="0081376C"/>
    <w:rsid w:val="00813D06"/>
    <w:rsid w:val="00814FB7"/>
    <w:rsid w:val="00817409"/>
    <w:rsid w:val="00817798"/>
    <w:rsid w:val="00820790"/>
    <w:rsid w:val="00821068"/>
    <w:rsid w:val="00825FD5"/>
    <w:rsid w:val="00826D76"/>
    <w:rsid w:val="008271D1"/>
    <w:rsid w:val="00827A20"/>
    <w:rsid w:val="00830418"/>
    <w:rsid w:val="00835E66"/>
    <w:rsid w:val="00836244"/>
    <w:rsid w:val="008372D3"/>
    <w:rsid w:val="008378AC"/>
    <w:rsid w:val="00840197"/>
    <w:rsid w:val="00840964"/>
    <w:rsid w:val="00840F65"/>
    <w:rsid w:val="0084294A"/>
    <w:rsid w:val="00842C55"/>
    <w:rsid w:val="00844AED"/>
    <w:rsid w:val="00845FA1"/>
    <w:rsid w:val="008461DA"/>
    <w:rsid w:val="00846278"/>
    <w:rsid w:val="00846E3B"/>
    <w:rsid w:val="00846EAC"/>
    <w:rsid w:val="00847A7C"/>
    <w:rsid w:val="00850614"/>
    <w:rsid w:val="00850CF1"/>
    <w:rsid w:val="00851632"/>
    <w:rsid w:val="00851B27"/>
    <w:rsid w:val="00854C2C"/>
    <w:rsid w:val="00854D49"/>
    <w:rsid w:val="00855FEB"/>
    <w:rsid w:val="00856B22"/>
    <w:rsid w:val="008579AB"/>
    <w:rsid w:val="00860766"/>
    <w:rsid w:val="008616B0"/>
    <w:rsid w:val="00862C03"/>
    <w:rsid w:val="008636C1"/>
    <w:rsid w:val="0086377D"/>
    <w:rsid w:val="00864870"/>
    <w:rsid w:val="00864A7C"/>
    <w:rsid w:val="008716E5"/>
    <w:rsid w:val="0087173B"/>
    <w:rsid w:val="0087174D"/>
    <w:rsid w:val="0087315F"/>
    <w:rsid w:val="00875985"/>
    <w:rsid w:val="00875BB9"/>
    <w:rsid w:val="008810F3"/>
    <w:rsid w:val="00881E2A"/>
    <w:rsid w:val="008826B5"/>
    <w:rsid w:val="00883B1A"/>
    <w:rsid w:val="00883B9F"/>
    <w:rsid w:val="00891D5D"/>
    <w:rsid w:val="0089265F"/>
    <w:rsid w:val="008926E0"/>
    <w:rsid w:val="0089353B"/>
    <w:rsid w:val="00895572"/>
    <w:rsid w:val="00895AA6"/>
    <w:rsid w:val="0089694B"/>
    <w:rsid w:val="00897AF5"/>
    <w:rsid w:val="008A0B15"/>
    <w:rsid w:val="008A15F8"/>
    <w:rsid w:val="008A25BF"/>
    <w:rsid w:val="008A2E30"/>
    <w:rsid w:val="008A3574"/>
    <w:rsid w:val="008A3F3C"/>
    <w:rsid w:val="008A662C"/>
    <w:rsid w:val="008A6B1E"/>
    <w:rsid w:val="008B0DE0"/>
    <w:rsid w:val="008B28DA"/>
    <w:rsid w:val="008B3E25"/>
    <w:rsid w:val="008B3E89"/>
    <w:rsid w:val="008B425B"/>
    <w:rsid w:val="008B548D"/>
    <w:rsid w:val="008B6816"/>
    <w:rsid w:val="008B79C4"/>
    <w:rsid w:val="008B7C04"/>
    <w:rsid w:val="008C0FEC"/>
    <w:rsid w:val="008C1BA0"/>
    <w:rsid w:val="008C35CA"/>
    <w:rsid w:val="008C46AD"/>
    <w:rsid w:val="008C5AD1"/>
    <w:rsid w:val="008C62CF"/>
    <w:rsid w:val="008C7103"/>
    <w:rsid w:val="008D0380"/>
    <w:rsid w:val="008D18D0"/>
    <w:rsid w:val="008D1B73"/>
    <w:rsid w:val="008D2523"/>
    <w:rsid w:val="008D2751"/>
    <w:rsid w:val="008D5344"/>
    <w:rsid w:val="008D6339"/>
    <w:rsid w:val="008E06B6"/>
    <w:rsid w:val="008E09F0"/>
    <w:rsid w:val="008E264E"/>
    <w:rsid w:val="008E49DF"/>
    <w:rsid w:val="008E4B6C"/>
    <w:rsid w:val="008E4E85"/>
    <w:rsid w:val="008E656E"/>
    <w:rsid w:val="008E6E5B"/>
    <w:rsid w:val="008E6F9C"/>
    <w:rsid w:val="008E7394"/>
    <w:rsid w:val="008E76E1"/>
    <w:rsid w:val="008F0333"/>
    <w:rsid w:val="008F10D1"/>
    <w:rsid w:val="008F15ED"/>
    <w:rsid w:val="008F2D2D"/>
    <w:rsid w:val="008F4086"/>
    <w:rsid w:val="008F436D"/>
    <w:rsid w:val="008F4379"/>
    <w:rsid w:val="008F6581"/>
    <w:rsid w:val="008F68A5"/>
    <w:rsid w:val="008F6A46"/>
    <w:rsid w:val="00904474"/>
    <w:rsid w:val="00905171"/>
    <w:rsid w:val="00905482"/>
    <w:rsid w:val="009061A0"/>
    <w:rsid w:val="00907694"/>
    <w:rsid w:val="00907D6B"/>
    <w:rsid w:val="009105FE"/>
    <w:rsid w:val="0091219F"/>
    <w:rsid w:val="00913D6B"/>
    <w:rsid w:val="00915220"/>
    <w:rsid w:val="00916F9F"/>
    <w:rsid w:val="0092337B"/>
    <w:rsid w:val="009234A1"/>
    <w:rsid w:val="0092357C"/>
    <w:rsid w:val="00923AD8"/>
    <w:rsid w:val="00925125"/>
    <w:rsid w:val="00925A71"/>
    <w:rsid w:val="009273FA"/>
    <w:rsid w:val="0093034E"/>
    <w:rsid w:val="00932068"/>
    <w:rsid w:val="009321F4"/>
    <w:rsid w:val="009326ED"/>
    <w:rsid w:val="00933967"/>
    <w:rsid w:val="0093431D"/>
    <w:rsid w:val="009343C4"/>
    <w:rsid w:val="00934DD5"/>
    <w:rsid w:val="00936F2D"/>
    <w:rsid w:val="00937F11"/>
    <w:rsid w:val="00942931"/>
    <w:rsid w:val="00942F6B"/>
    <w:rsid w:val="00943AF5"/>
    <w:rsid w:val="00943DFF"/>
    <w:rsid w:val="009442AA"/>
    <w:rsid w:val="009447C1"/>
    <w:rsid w:val="0094650A"/>
    <w:rsid w:val="00947572"/>
    <w:rsid w:val="00950797"/>
    <w:rsid w:val="00952237"/>
    <w:rsid w:val="00952470"/>
    <w:rsid w:val="009548EB"/>
    <w:rsid w:val="00954F5A"/>
    <w:rsid w:val="00955390"/>
    <w:rsid w:val="00955C65"/>
    <w:rsid w:val="00957980"/>
    <w:rsid w:val="00961AA6"/>
    <w:rsid w:val="00962163"/>
    <w:rsid w:val="00962C1B"/>
    <w:rsid w:val="00963641"/>
    <w:rsid w:val="00964F1D"/>
    <w:rsid w:val="00965066"/>
    <w:rsid w:val="0096520A"/>
    <w:rsid w:val="009675D9"/>
    <w:rsid w:val="0097073F"/>
    <w:rsid w:val="00970EC4"/>
    <w:rsid w:val="00974EC3"/>
    <w:rsid w:val="009766C0"/>
    <w:rsid w:val="00977E2B"/>
    <w:rsid w:val="0098053A"/>
    <w:rsid w:val="0098060B"/>
    <w:rsid w:val="00983536"/>
    <w:rsid w:val="00986857"/>
    <w:rsid w:val="0098741D"/>
    <w:rsid w:val="0099004D"/>
    <w:rsid w:val="00990B8B"/>
    <w:rsid w:val="00991550"/>
    <w:rsid w:val="009924A5"/>
    <w:rsid w:val="00993307"/>
    <w:rsid w:val="00994B1E"/>
    <w:rsid w:val="009960FF"/>
    <w:rsid w:val="00997EAB"/>
    <w:rsid w:val="009A07D1"/>
    <w:rsid w:val="009A1A11"/>
    <w:rsid w:val="009A39BB"/>
    <w:rsid w:val="009A5E77"/>
    <w:rsid w:val="009A7295"/>
    <w:rsid w:val="009A79E4"/>
    <w:rsid w:val="009B0CE9"/>
    <w:rsid w:val="009B14DE"/>
    <w:rsid w:val="009B4766"/>
    <w:rsid w:val="009B6EDC"/>
    <w:rsid w:val="009C03A3"/>
    <w:rsid w:val="009C20FA"/>
    <w:rsid w:val="009C2512"/>
    <w:rsid w:val="009C2683"/>
    <w:rsid w:val="009C288C"/>
    <w:rsid w:val="009C28AB"/>
    <w:rsid w:val="009C30DB"/>
    <w:rsid w:val="009C49B3"/>
    <w:rsid w:val="009C4EA0"/>
    <w:rsid w:val="009C651E"/>
    <w:rsid w:val="009C6F2C"/>
    <w:rsid w:val="009C744E"/>
    <w:rsid w:val="009C7CF2"/>
    <w:rsid w:val="009D09E9"/>
    <w:rsid w:val="009D14D6"/>
    <w:rsid w:val="009D25BC"/>
    <w:rsid w:val="009D36E6"/>
    <w:rsid w:val="009D67B5"/>
    <w:rsid w:val="009E0216"/>
    <w:rsid w:val="009E08E1"/>
    <w:rsid w:val="009E1449"/>
    <w:rsid w:val="009E3655"/>
    <w:rsid w:val="009E4873"/>
    <w:rsid w:val="009E49B6"/>
    <w:rsid w:val="009E6793"/>
    <w:rsid w:val="009F16D8"/>
    <w:rsid w:val="009F4E29"/>
    <w:rsid w:val="009F522C"/>
    <w:rsid w:val="009F689F"/>
    <w:rsid w:val="009F7E81"/>
    <w:rsid w:val="00A00786"/>
    <w:rsid w:val="00A00D02"/>
    <w:rsid w:val="00A0362B"/>
    <w:rsid w:val="00A106CB"/>
    <w:rsid w:val="00A13105"/>
    <w:rsid w:val="00A13472"/>
    <w:rsid w:val="00A159CA"/>
    <w:rsid w:val="00A1613F"/>
    <w:rsid w:val="00A16A24"/>
    <w:rsid w:val="00A1773E"/>
    <w:rsid w:val="00A23170"/>
    <w:rsid w:val="00A238E2"/>
    <w:rsid w:val="00A248C9"/>
    <w:rsid w:val="00A25301"/>
    <w:rsid w:val="00A2649E"/>
    <w:rsid w:val="00A302E3"/>
    <w:rsid w:val="00A30651"/>
    <w:rsid w:val="00A306EC"/>
    <w:rsid w:val="00A31A27"/>
    <w:rsid w:val="00A321E9"/>
    <w:rsid w:val="00A323B9"/>
    <w:rsid w:val="00A32BC6"/>
    <w:rsid w:val="00A32BE9"/>
    <w:rsid w:val="00A3374C"/>
    <w:rsid w:val="00A34339"/>
    <w:rsid w:val="00A34638"/>
    <w:rsid w:val="00A35C81"/>
    <w:rsid w:val="00A35DCE"/>
    <w:rsid w:val="00A37F59"/>
    <w:rsid w:val="00A410AC"/>
    <w:rsid w:val="00A434F9"/>
    <w:rsid w:val="00A43608"/>
    <w:rsid w:val="00A44C83"/>
    <w:rsid w:val="00A44F84"/>
    <w:rsid w:val="00A4532D"/>
    <w:rsid w:val="00A4540C"/>
    <w:rsid w:val="00A4790A"/>
    <w:rsid w:val="00A47AD6"/>
    <w:rsid w:val="00A50158"/>
    <w:rsid w:val="00A501C1"/>
    <w:rsid w:val="00A50408"/>
    <w:rsid w:val="00A518EC"/>
    <w:rsid w:val="00A51CA7"/>
    <w:rsid w:val="00A51D35"/>
    <w:rsid w:val="00A51F28"/>
    <w:rsid w:val="00A5276D"/>
    <w:rsid w:val="00A55E7F"/>
    <w:rsid w:val="00A56270"/>
    <w:rsid w:val="00A57837"/>
    <w:rsid w:val="00A60CF3"/>
    <w:rsid w:val="00A62675"/>
    <w:rsid w:val="00A633EA"/>
    <w:rsid w:val="00A64A91"/>
    <w:rsid w:val="00A663AF"/>
    <w:rsid w:val="00A6672D"/>
    <w:rsid w:val="00A6698A"/>
    <w:rsid w:val="00A672F6"/>
    <w:rsid w:val="00A67874"/>
    <w:rsid w:val="00A70525"/>
    <w:rsid w:val="00A71E08"/>
    <w:rsid w:val="00A721BD"/>
    <w:rsid w:val="00A72323"/>
    <w:rsid w:val="00A72A75"/>
    <w:rsid w:val="00A7425F"/>
    <w:rsid w:val="00A74A6F"/>
    <w:rsid w:val="00A7552E"/>
    <w:rsid w:val="00A759BA"/>
    <w:rsid w:val="00A776FD"/>
    <w:rsid w:val="00A80FC4"/>
    <w:rsid w:val="00A81E6A"/>
    <w:rsid w:val="00A827EE"/>
    <w:rsid w:val="00A83631"/>
    <w:rsid w:val="00A855D6"/>
    <w:rsid w:val="00A87713"/>
    <w:rsid w:val="00A87732"/>
    <w:rsid w:val="00A87B6D"/>
    <w:rsid w:val="00A909AD"/>
    <w:rsid w:val="00A918AD"/>
    <w:rsid w:val="00A92A70"/>
    <w:rsid w:val="00A96AD0"/>
    <w:rsid w:val="00A971A3"/>
    <w:rsid w:val="00A9729E"/>
    <w:rsid w:val="00AA2D03"/>
    <w:rsid w:val="00AA3857"/>
    <w:rsid w:val="00AA3910"/>
    <w:rsid w:val="00AA5F06"/>
    <w:rsid w:val="00AB120A"/>
    <w:rsid w:val="00AB1701"/>
    <w:rsid w:val="00AB298E"/>
    <w:rsid w:val="00AB41DC"/>
    <w:rsid w:val="00AB578E"/>
    <w:rsid w:val="00AC02D1"/>
    <w:rsid w:val="00AC149A"/>
    <w:rsid w:val="00AC1901"/>
    <w:rsid w:val="00AC4163"/>
    <w:rsid w:val="00AC4453"/>
    <w:rsid w:val="00AC45B8"/>
    <w:rsid w:val="00AC4EDF"/>
    <w:rsid w:val="00AC6BE6"/>
    <w:rsid w:val="00AD04BC"/>
    <w:rsid w:val="00AD2A4A"/>
    <w:rsid w:val="00AD2C18"/>
    <w:rsid w:val="00AD33F7"/>
    <w:rsid w:val="00AD3413"/>
    <w:rsid w:val="00AD3829"/>
    <w:rsid w:val="00AD38C7"/>
    <w:rsid w:val="00AD40AC"/>
    <w:rsid w:val="00AD4D52"/>
    <w:rsid w:val="00AD5755"/>
    <w:rsid w:val="00AD5F6B"/>
    <w:rsid w:val="00AD665E"/>
    <w:rsid w:val="00AE015D"/>
    <w:rsid w:val="00AE01EF"/>
    <w:rsid w:val="00AE2109"/>
    <w:rsid w:val="00AE2BFB"/>
    <w:rsid w:val="00AE7134"/>
    <w:rsid w:val="00AE7339"/>
    <w:rsid w:val="00AE7A5A"/>
    <w:rsid w:val="00AF221F"/>
    <w:rsid w:val="00AF47C9"/>
    <w:rsid w:val="00AF5410"/>
    <w:rsid w:val="00AF5ADA"/>
    <w:rsid w:val="00AF6322"/>
    <w:rsid w:val="00AF6CD9"/>
    <w:rsid w:val="00AF7390"/>
    <w:rsid w:val="00AF7559"/>
    <w:rsid w:val="00B00FE7"/>
    <w:rsid w:val="00B01D33"/>
    <w:rsid w:val="00B0210F"/>
    <w:rsid w:val="00B02ABE"/>
    <w:rsid w:val="00B02CD4"/>
    <w:rsid w:val="00B03E21"/>
    <w:rsid w:val="00B05C3D"/>
    <w:rsid w:val="00B1018D"/>
    <w:rsid w:val="00B108FD"/>
    <w:rsid w:val="00B10C8E"/>
    <w:rsid w:val="00B11DE9"/>
    <w:rsid w:val="00B13424"/>
    <w:rsid w:val="00B1398E"/>
    <w:rsid w:val="00B165DA"/>
    <w:rsid w:val="00B2036D"/>
    <w:rsid w:val="00B20B62"/>
    <w:rsid w:val="00B21047"/>
    <w:rsid w:val="00B218B7"/>
    <w:rsid w:val="00B22FF6"/>
    <w:rsid w:val="00B235C4"/>
    <w:rsid w:val="00B23B3C"/>
    <w:rsid w:val="00B249B0"/>
    <w:rsid w:val="00B24C90"/>
    <w:rsid w:val="00B25172"/>
    <w:rsid w:val="00B25BE5"/>
    <w:rsid w:val="00B261B7"/>
    <w:rsid w:val="00B27ADE"/>
    <w:rsid w:val="00B305CC"/>
    <w:rsid w:val="00B319E3"/>
    <w:rsid w:val="00B32089"/>
    <w:rsid w:val="00B33173"/>
    <w:rsid w:val="00B35526"/>
    <w:rsid w:val="00B36E26"/>
    <w:rsid w:val="00B4286B"/>
    <w:rsid w:val="00B42BCD"/>
    <w:rsid w:val="00B43D6B"/>
    <w:rsid w:val="00B4690E"/>
    <w:rsid w:val="00B46961"/>
    <w:rsid w:val="00B46D67"/>
    <w:rsid w:val="00B47788"/>
    <w:rsid w:val="00B479B6"/>
    <w:rsid w:val="00B51A6C"/>
    <w:rsid w:val="00B51ED4"/>
    <w:rsid w:val="00B55527"/>
    <w:rsid w:val="00B55EB8"/>
    <w:rsid w:val="00B601C3"/>
    <w:rsid w:val="00B61BC6"/>
    <w:rsid w:val="00B61C29"/>
    <w:rsid w:val="00B63DE3"/>
    <w:rsid w:val="00B645B5"/>
    <w:rsid w:val="00B659FF"/>
    <w:rsid w:val="00B66AAE"/>
    <w:rsid w:val="00B710AF"/>
    <w:rsid w:val="00B719C3"/>
    <w:rsid w:val="00B72588"/>
    <w:rsid w:val="00B739D4"/>
    <w:rsid w:val="00B73A7F"/>
    <w:rsid w:val="00B754C1"/>
    <w:rsid w:val="00B7666C"/>
    <w:rsid w:val="00B769B6"/>
    <w:rsid w:val="00B76C6B"/>
    <w:rsid w:val="00B77028"/>
    <w:rsid w:val="00B77FE1"/>
    <w:rsid w:val="00B80859"/>
    <w:rsid w:val="00B82331"/>
    <w:rsid w:val="00B82DC9"/>
    <w:rsid w:val="00B83377"/>
    <w:rsid w:val="00B83E19"/>
    <w:rsid w:val="00B844B1"/>
    <w:rsid w:val="00B8503E"/>
    <w:rsid w:val="00B859CB"/>
    <w:rsid w:val="00B85C85"/>
    <w:rsid w:val="00B86297"/>
    <w:rsid w:val="00B94DF9"/>
    <w:rsid w:val="00B97B47"/>
    <w:rsid w:val="00B97F00"/>
    <w:rsid w:val="00BA1390"/>
    <w:rsid w:val="00BA478E"/>
    <w:rsid w:val="00BA647C"/>
    <w:rsid w:val="00BA677E"/>
    <w:rsid w:val="00BB18FF"/>
    <w:rsid w:val="00BB2D8D"/>
    <w:rsid w:val="00BB360B"/>
    <w:rsid w:val="00BB60C0"/>
    <w:rsid w:val="00BB69D3"/>
    <w:rsid w:val="00BC10AC"/>
    <w:rsid w:val="00BC153D"/>
    <w:rsid w:val="00BC1F64"/>
    <w:rsid w:val="00BC40C2"/>
    <w:rsid w:val="00BC737D"/>
    <w:rsid w:val="00BD15B5"/>
    <w:rsid w:val="00BD2B38"/>
    <w:rsid w:val="00BD2CD9"/>
    <w:rsid w:val="00BD3DBE"/>
    <w:rsid w:val="00BD5723"/>
    <w:rsid w:val="00BD5BA0"/>
    <w:rsid w:val="00BD5BA3"/>
    <w:rsid w:val="00BD62A0"/>
    <w:rsid w:val="00BE0E10"/>
    <w:rsid w:val="00BE1592"/>
    <w:rsid w:val="00BE1741"/>
    <w:rsid w:val="00BE2185"/>
    <w:rsid w:val="00BE368A"/>
    <w:rsid w:val="00BE44A2"/>
    <w:rsid w:val="00BE77AF"/>
    <w:rsid w:val="00BF0D80"/>
    <w:rsid w:val="00BF0E38"/>
    <w:rsid w:val="00BF1088"/>
    <w:rsid w:val="00BF2C53"/>
    <w:rsid w:val="00BF3131"/>
    <w:rsid w:val="00BF6905"/>
    <w:rsid w:val="00BF77F0"/>
    <w:rsid w:val="00C027F5"/>
    <w:rsid w:val="00C02BC9"/>
    <w:rsid w:val="00C03801"/>
    <w:rsid w:val="00C04519"/>
    <w:rsid w:val="00C04CE3"/>
    <w:rsid w:val="00C05AB3"/>
    <w:rsid w:val="00C06DE6"/>
    <w:rsid w:val="00C0781A"/>
    <w:rsid w:val="00C10B82"/>
    <w:rsid w:val="00C11827"/>
    <w:rsid w:val="00C13B6F"/>
    <w:rsid w:val="00C1598A"/>
    <w:rsid w:val="00C16E34"/>
    <w:rsid w:val="00C17552"/>
    <w:rsid w:val="00C2074E"/>
    <w:rsid w:val="00C2397F"/>
    <w:rsid w:val="00C24DB5"/>
    <w:rsid w:val="00C261C2"/>
    <w:rsid w:val="00C26C58"/>
    <w:rsid w:val="00C270E2"/>
    <w:rsid w:val="00C304E8"/>
    <w:rsid w:val="00C30940"/>
    <w:rsid w:val="00C31123"/>
    <w:rsid w:val="00C352B2"/>
    <w:rsid w:val="00C40059"/>
    <w:rsid w:val="00C42A97"/>
    <w:rsid w:val="00C42F19"/>
    <w:rsid w:val="00C4412A"/>
    <w:rsid w:val="00C44DB9"/>
    <w:rsid w:val="00C45CC5"/>
    <w:rsid w:val="00C479A1"/>
    <w:rsid w:val="00C47BD2"/>
    <w:rsid w:val="00C5211E"/>
    <w:rsid w:val="00C537D4"/>
    <w:rsid w:val="00C53D00"/>
    <w:rsid w:val="00C54553"/>
    <w:rsid w:val="00C5571C"/>
    <w:rsid w:val="00C56679"/>
    <w:rsid w:val="00C57919"/>
    <w:rsid w:val="00C6030F"/>
    <w:rsid w:val="00C60D86"/>
    <w:rsid w:val="00C61FE0"/>
    <w:rsid w:val="00C64630"/>
    <w:rsid w:val="00C66A5E"/>
    <w:rsid w:val="00C67139"/>
    <w:rsid w:val="00C7293F"/>
    <w:rsid w:val="00C74E04"/>
    <w:rsid w:val="00C762B6"/>
    <w:rsid w:val="00C779E3"/>
    <w:rsid w:val="00C77BF4"/>
    <w:rsid w:val="00C83289"/>
    <w:rsid w:val="00C8368B"/>
    <w:rsid w:val="00C838A5"/>
    <w:rsid w:val="00C84371"/>
    <w:rsid w:val="00C84C60"/>
    <w:rsid w:val="00C84FD4"/>
    <w:rsid w:val="00C8585B"/>
    <w:rsid w:val="00C85FE3"/>
    <w:rsid w:val="00C87AF1"/>
    <w:rsid w:val="00C9076A"/>
    <w:rsid w:val="00C91549"/>
    <w:rsid w:val="00C92802"/>
    <w:rsid w:val="00C9476E"/>
    <w:rsid w:val="00C96B57"/>
    <w:rsid w:val="00CA1107"/>
    <w:rsid w:val="00CA3628"/>
    <w:rsid w:val="00CA3C0E"/>
    <w:rsid w:val="00CA42BE"/>
    <w:rsid w:val="00CA4C84"/>
    <w:rsid w:val="00CA4D64"/>
    <w:rsid w:val="00CA72C2"/>
    <w:rsid w:val="00CB1E60"/>
    <w:rsid w:val="00CB34B7"/>
    <w:rsid w:val="00CB4DFA"/>
    <w:rsid w:val="00CB6C73"/>
    <w:rsid w:val="00CC0465"/>
    <w:rsid w:val="00CC14A5"/>
    <w:rsid w:val="00CC1BC4"/>
    <w:rsid w:val="00CC1F2F"/>
    <w:rsid w:val="00CC28A3"/>
    <w:rsid w:val="00CC3A7D"/>
    <w:rsid w:val="00CC5CBF"/>
    <w:rsid w:val="00CD21B1"/>
    <w:rsid w:val="00CD27E1"/>
    <w:rsid w:val="00CD3898"/>
    <w:rsid w:val="00CD40A9"/>
    <w:rsid w:val="00CD4AB5"/>
    <w:rsid w:val="00CD5537"/>
    <w:rsid w:val="00CD68E4"/>
    <w:rsid w:val="00CD7177"/>
    <w:rsid w:val="00CE0F1B"/>
    <w:rsid w:val="00CE101B"/>
    <w:rsid w:val="00CE14C8"/>
    <w:rsid w:val="00CE1541"/>
    <w:rsid w:val="00CE24EC"/>
    <w:rsid w:val="00CE5E9D"/>
    <w:rsid w:val="00CE60A3"/>
    <w:rsid w:val="00CF128D"/>
    <w:rsid w:val="00CF1885"/>
    <w:rsid w:val="00CF20B8"/>
    <w:rsid w:val="00CF30C2"/>
    <w:rsid w:val="00CF33D1"/>
    <w:rsid w:val="00CF5812"/>
    <w:rsid w:val="00CF6787"/>
    <w:rsid w:val="00CF7846"/>
    <w:rsid w:val="00D0099F"/>
    <w:rsid w:val="00D00EBE"/>
    <w:rsid w:val="00D01720"/>
    <w:rsid w:val="00D01921"/>
    <w:rsid w:val="00D0293E"/>
    <w:rsid w:val="00D06123"/>
    <w:rsid w:val="00D10450"/>
    <w:rsid w:val="00D10753"/>
    <w:rsid w:val="00D110BF"/>
    <w:rsid w:val="00D11150"/>
    <w:rsid w:val="00D12784"/>
    <w:rsid w:val="00D1420C"/>
    <w:rsid w:val="00D17A06"/>
    <w:rsid w:val="00D20596"/>
    <w:rsid w:val="00D20AE7"/>
    <w:rsid w:val="00D222B1"/>
    <w:rsid w:val="00D22BE5"/>
    <w:rsid w:val="00D22EF0"/>
    <w:rsid w:val="00D23B84"/>
    <w:rsid w:val="00D23BB1"/>
    <w:rsid w:val="00D24519"/>
    <w:rsid w:val="00D250E5"/>
    <w:rsid w:val="00D2514E"/>
    <w:rsid w:val="00D25322"/>
    <w:rsid w:val="00D26791"/>
    <w:rsid w:val="00D2756B"/>
    <w:rsid w:val="00D27666"/>
    <w:rsid w:val="00D30459"/>
    <w:rsid w:val="00D3431F"/>
    <w:rsid w:val="00D35F53"/>
    <w:rsid w:val="00D36E4E"/>
    <w:rsid w:val="00D379E8"/>
    <w:rsid w:val="00D37FD3"/>
    <w:rsid w:val="00D4015F"/>
    <w:rsid w:val="00D412BD"/>
    <w:rsid w:val="00D41505"/>
    <w:rsid w:val="00D4181B"/>
    <w:rsid w:val="00D424AC"/>
    <w:rsid w:val="00D43680"/>
    <w:rsid w:val="00D44613"/>
    <w:rsid w:val="00D45000"/>
    <w:rsid w:val="00D4545B"/>
    <w:rsid w:val="00D46337"/>
    <w:rsid w:val="00D47025"/>
    <w:rsid w:val="00D47CE8"/>
    <w:rsid w:val="00D47FAA"/>
    <w:rsid w:val="00D5077E"/>
    <w:rsid w:val="00D5300D"/>
    <w:rsid w:val="00D535C2"/>
    <w:rsid w:val="00D554B5"/>
    <w:rsid w:val="00D5557E"/>
    <w:rsid w:val="00D610A5"/>
    <w:rsid w:val="00D61AF6"/>
    <w:rsid w:val="00D62B06"/>
    <w:rsid w:val="00D659C2"/>
    <w:rsid w:val="00D662D4"/>
    <w:rsid w:val="00D710AA"/>
    <w:rsid w:val="00D710F3"/>
    <w:rsid w:val="00D73962"/>
    <w:rsid w:val="00D75978"/>
    <w:rsid w:val="00D75A62"/>
    <w:rsid w:val="00D76103"/>
    <w:rsid w:val="00D76D6B"/>
    <w:rsid w:val="00D80491"/>
    <w:rsid w:val="00D80E9C"/>
    <w:rsid w:val="00D8120F"/>
    <w:rsid w:val="00D81E84"/>
    <w:rsid w:val="00D8212A"/>
    <w:rsid w:val="00D82B86"/>
    <w:rsid w:val="00D82D1B"/>
    <w:rsid w:val="00D831C0"/>
    <w:rsid w:val="00D83634"/>
    <w:rsid w:val="00D8480E"/>
    <w:rsid w:val="00D857DE"/>
    <w:rsid w:val="00D879F7"/>
    <w:rsid w:val="00D901CC"/>
    <w:rsid w:val="00D9023D"/>
    <w:rsid w:val="00D919E7"/>
    <w:rsid w:val="00D93C0B"/>
    <w:rsid w:val="00D93D29"/>
    <w:rsid w:val="00D9575F"/>
    <w:rsid w:val="00D95B01"/>
    <w:rsid w:val="00DA0077"/>
    <w:rsid w:val="00DA2DAC"/>
    <w:rsid w:val="00DA2EE7"/>
    <w:rsid w:val="00DA6842"/>
    <w:rsid w:val="00DA70D4"/>
    <w:rsid w:val="00DA7645"/>
    <w:rsid w:val="00DA7842"/>
    <w:rsid w:val="00DB0107"/>
    <w:rsid w:val="00DB02C1"/>
    <w:rsid w:val="00DB45D3"/>
    <w:rsid w:val="00DB4C8B"/>
    <w:rsid w:val="00DB60A3"/>
    <w:rsid w:val="00DB7529"/>
    <w:rsid w:val="00DB75A9"/>
    <w:rsid w:val="00DC070D"/>
    <w:rsid w:val="00DC0D02"/>
    <w:rsid w:val="00DC384F"/>
    <w:rsid w:val="00DC4158"/>
    <w:rsid w:val="00DC41A6"/>
    <w:rsid w:val="00DC447A"/>
    <w:rsid w:val="00DC67D1"/>
    <w:rsid w:val="00DC6B7D"/>
    <w:rsid w:val="00DC7A66"/>
    <w:rsid w:val="00DC7E4A"/>
    <w:rsid w:val="00DD026B"/>
    <w:rsid w:val="00DD0C13"/>
    <w:rsid w:val="00DD18FA"/>
    <w:rsid w:val="00DD1CFA"/>
    <w:rsid w:val="00DD267E"/>
    <w:rsid w:val="00DD4757"/>
    <w:rsid w:val="00DD5FD1"/>
    <w:rsid w:val="00DD639C"/>
    <w:rsid w:val="00DD6D43"/>
    <w:rsid w:val="00DD6E68"/>
    <w:rsid w:val="00DE1A19"/>
    <w:rsid w:val="00DE29BA"/>
    <w:rsid w:val="00DE3296"/>
    <w:rsid w:val="00DE35FC"/>
    <w:rsid w:val="00DE41E7"/>
    <w:rsid w:val="00DE49BD"/>
    <w:rsid w:val="00DE73B7"/>
    <w:rsid w:val="00DE7879"/>
    <w:rsid w:val="00DE7A88"/>
    <w:rsid w:val="00DF060C"/>
    <w:rsid w:val="00DF1425"/>
    <w:rsid w:val="00DF5C31"/>
    <w:rsid w:val="00DF5F5B"/>
    <w:rsid w:val="00DF74F1"/>
    <w:rsid w:val="00DF78E9"/>
    <w:rsid w:val="00E00C84"/>
    <w:rsid w:val="00E01C3F"/>
    <w:rsid w:val="00E03070"/>
    <w:rsid w:val="00E03288"/>
    <w:rsid w:val="00E03325"/>
    <w:rsid w:val="00E03DEF"/>
    <w:rsid w:val="00E04D60"/>
    <w:rsid w:val="00E06F9A"/>
    <w:rsid w:val="00E10BD1"/>
    <w:rsid w:val="00E1251F"/>
    <w:rsid w:val="00E152FE"/>
    <w:rsid w:val="00E2019E"/>
    <w:rsid w:val="00E204CF"/>
    <w:rsid w:val="00E20789"/>
    <w:rsid w:val="00E21ACD"/>
    <w:rsid w:val="00E21E01"/>
    <w:rsid w:val="00E22FB6"/>
    <w:rsid w:val="00E27938"/>
    <w:rsid w:val="00E27A15"/>
    <w:rsid w:val="00E27FCC"/>
    <w:rsid w:val="00E301BF"/>
    <w:rsid w:val="00E303E1"/>
    <w:rsid w:val="00E30432"/>
    <w:rsid w:val="00E30BA3"/>
    <w:rsid w:val="00E34BFA"/>
    <w:rsid w:val="00E352CD"/>
    <w:rsid w:val="00E35CC3"/>
    <w:rsid w:val="00E36BC6"/>
    <w:rsid w:val="00E402A6"/>
    <w:rsid w:val="00E414C7"/>
    <w:rsid w:val="00E42F4E"/>
    <w:rsid w:val="00E4448F"/>
    <w:rsid w:val="00E46452"/>
    <w:rsid w:val="00E523F9"/>
    <w:rsid w:val="00E528BD"/>
    <w:rsid w:val="00E5293E"/>
    <w:rsid w:val="00E53275"/>
    <w:rsid w:val="00E553D5"/>
    <w:rsid w:val="00E569F3"/>
    <w:rsid w:val="00E60AFE"/>
    <w:rsid w:val="00E631A0"/>
    <w:rsid w:val="00E640DF"/>
    <w:rsid w:val="00E642E9"/>
    <w:rsid w:val="00E70D47"/>
    <w:rsid w:val="00E71C66"/>
    <w:rsid w:val="00E71F82"/>
    <w:rsid w:val="00E7276D"/>
    <w:rsid w:val="00E73329"/>
    <w:rsid w:val="00E739D9"/>
    <w:rsid w:val="00E74B61"/>
    <w:rsid w:val="00E7776C"/>
    <w:rsid w:val="00E7789D"/>
    <w:rsid w:val="00E77FFD"/>
    <w:rsid w:val="00E818D1"/>
    <w:rsid w:val="00E82CBF"/>
    <w:rsid w:val="00E82D62"/>
    <w:rsid w:val="00E84B26"/>
    <w:rsid w:val="00E8588F"/>
    <w:rsid w:val="00E8720A"/>
    <w:rsid w:val="00E94A25"/>
    <w:rsid w:val="00E94AFD"/>
    <w:rsid w:val="00E974D1"/>
    <w:rsid w:val="00EA07A7"/>
    <w:rsid w:val="00EA089D"/>
    <w:rsid w:val="00EA1628"/>
    <w:rsid w:val="00EA3062"/>
    <w:rsid w:val="00EA6BDB"/>
    <w:rsid w:val="00EA73AB"/>
    <w:rsid w:val="00EA77D0"/>
    <w:rsid w:val="00EB112D"/>
    <w:rsid w:val="00EB1594"/>
    <w:rsid w:val="00EB21A5"/>
    <w:rsid w:val="00EB2504"/>
    <w:rsid w:val="00EB3482"/>
    <w:rsid w:val="00EB3D7F"/>
    <w:rsid w:val="00EB4613"/>
    <w:rsid w:val="00EB5085"/>
    <w:rsid w:val="00EB5877"/>
    <w:rsid w:val="00EB5B43"/>
    <w:rsid w:val="00EB6712"/>
    <w:rsid w:val="00EB6A64"/>
    <w:rsid w:val="00EC19F2"/>
    <w:rsid w:val="00EC1C4C"/>
    <w:rsid w:val="00EC48A0"/>
    <w:rsid w:val="00EC4E59"/>
    <w:rsid w:val="00ED0796"/>
    <w:rsid w:val="00ED2BF9"/>
    <w:rsid w:val="00ED3734"/>
    <w:rsid w:val="00ED37E4"/>
    <w:rsid w:val="00ED4150"/>
    <w:rsid w:val="00ED450B"/>
    <w:rsid w:val="00ED79B0"/>
    <w:rsid w:val="00ED7A5B"/>
    <w:rsid w:val="00ED7BE6"/>
    <w:rsid w:val="00EE121E"/>
    <w:rsid w:val="00EE1EA8"/>
    <w:rsid w:val="00EE33E2"/>
    <w:rsid w:val="00EE34D2"/>
    <w:rsid w:val="00EE557C"/>
    <w:rsid w:val="00EF0934"/>
    <w:rsid w:val="00EF43F7"/>
    <w:rsid w:val="00EF4FD2"/>
    <w:rsid w:val="00EF5E0D"/>
    <w:rsid w:val="00EF64B0"/>
    <w:rsid w:val="00EF64F8"/>
    <w:rsid w:val="00F01089"/>
    <w:rsid w:val="00F012BE"/>
    <w:rsid w:val="00F03430"/>
    <w:rsid w:val="00F03619"/>
    <w:rsid w:val="00F04295"/>
    <w:rsid w:val="00F0486C"/>
    <w:rsid w:val="00F053CF"/>
    <w:rsid w:val="00F0590A"/>
    <w:rsid w:val="00F05AF0"/>
    <w:rsid w:val="00F06778"/>
    <w:rsid w:val="00F06DDA"/>
    <w:rsid w:val="00F100B1"/>
    <w:rsid w:val="00F11622"/>
    <w:rsid w:val="00F12989"/>
    <w:rsid w:val="00F13230"/>
    <w:rsid w:val="00F16AB7"/>
    <w:rsid w:val="00F16D9A"/>
    <w:rsid w:val="00F2056F"/>
    <w:rsid w:val="00F256D9"/>
    <w:rsid w:val="00F25D40"/>
    <w:rsid w:val="00F26824"/>
    <w:rsid w:val="00F272AD"/>
    <w:rsid w:val="00F3046D"/>
    <w:rsid w:val="00F31B7F"/>
    <w:rsid w:val="00F31C3A"/>
    <w:rsid w:val="00F32F16"/>
    <w:rsid w:val="00F37179"/>
    <w:rsid w:val="00F41FA2"/>
    <w:rsid w:val="00F42110"/>
    <w:rsid w:val="00F4226A"/>
    <w:rsid w:val="00F43378"/>
    <w:rsid w:val="00F46D1B"/>
    <w:rsid w:val="00F51CF4"/>
    <w:rsid w:val="00F5356C"/>
    <w:rsid w:val="00F5367C"/>
    <w:rsid w:val="00F53E33"/>
    <w:rsid w:val="00F548DB"/>
    <w:rsid w:val="00F548EC"/>
    <w:rsid w:val="00F54A0F"/>
    <w:rsid w:val="00F55B49"/>
    <w:rsid w:val="00F611A6"/>
    <w:rsid w:val="00F62218"/>
    <w:rsid w:val="00F62EFC"/>
    <w:rsid w:val="00F63FFB"/>
    <w:rsid w:val="00F645ED"/>
    <w:rsid w:val="00F64B59"/>
    <w:rsid w:val="00F65BF5"/>
    <w:rsid w:val="00F670D0"/>
    <w:rsid w:val="00F70016"/>
    <w:rsid w:val="00F706BE"/>
    <w:rsid w:val="00F70EAC"/>
    <w:rsid w:val="00F729AD"/>
    <w:rsid w:val="00F824DA"/>
    <w:rsid w:val="00F82717"/>
    <w:rsid w:val="00F907DA"/>
    <w:rsid w:val="00F90C51"/>
    <w:rsid w:val="00F90D68"/>
    <w:rsid w:val="00F923A2"/>
    <w:rsid w:val="00F92429"/>
    <w:rsid w:val="00F93238"/>
    <w:rsid w:val="00F93828"/>
    <w:rsid w:val="00F93CE8"/>
    <w:rsid w:val="00F95220"/>
    <w:rsid w:val="00F95DE5"/>
    <w:rsid w:val="00F96D28"/>
    <w:rsid w:val="00F97E89"/>
    <w:rsid w:val="00FA0CFF"/>
    <w:rsid w:val="00FA2D9B"/>
    <w:rsid w:val="00FA3029"/>
    <w:rsid w:val="00FA3616"/>
    <w:rsid w:val="00FA5DDA"/>
    <w:rsid w:val="00FA71F0"/>
    <w:rsid w:val="00FA7542"/>
    <w:rsid w:val="00FA76C5"/>
    <w:rsid w:val="00FB0670"/>
    <w:rsid w:val="00FB1312"/>
    <w:rsid w:val="00FB1534"/>
    <w:rsid w:val="00FB26D3"/>
    <w:rsid w:val="00FB4A58"/>
    <w:rsid w:val="00FB51A2"/>
    <w:rsid w:val="00FB51A7"/>
    <w:rsid w:val="00FB52C3"/>
    <w:rsid w:val="00FB571B"/>
    <w:rsid w:val="00FB6C85"/>
    <w:rsid w:val="00FB72B6"/>
    <w:rsid w:val="00FB7C88"/>
    <w:rsid w:val="00FC0A7D"/>
    <w:rsid w:val="00FC1CB3"/>
    <w:rsid w:val="00FC1E59"/>
    <w:rsid w:val="00FC31F1"/>
    <w:rsid w:val="00FC3B41"/>
    <w:rsid w:val="00FC45A8"/>
    <w:rsid w:val="00FC5EA5"/>
    <w:rsid w:val="00FC5F4B"/>
    <w:rsid w:val="00FC684C"/>
    <w:rsid w:val="00FC6CAB"/>
    <w:rsid w:val="00FC76B8"/>
    <w:rsid w:val="00FD06AC"/>
    <w:rsid w:val="00FD193D"/>
    <w:rsid w:val="00FD2865"/>
    <w:rsid w:val="00FD346D"/>
    <w:rsid w:val="00FD4138"/>
    <w:rsid w:val="00FD761E"/>
    <w:rsid w:val="00FE0B0B"/>
    <w:rsid w:val="00FE4091"/>
    <w:rsid w:val="00FE4736"/>
    <w:rsid w:val="00FE4E12"/>
    <w:rsid w:val="00FE6D20"/>
    <w:rsid w:val="00FF06A3"/>
    <w:rsid w:val="00FF0B17"/>
    <w:rsid w:val="00FF20B8"/>
    <w:rsid w:val="00FF249E"/>
    <w:rsid w:val="00FF325D"/>
    <w:rsid w:val="00FF4C5A"/>
    <w:rsid w:val="00FF513D"/>
    <w:rsid w:val="00FF51DC"/>
    <w:rsid w:val="00FF53DA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40FD8"/>
    <w:pPr>
      <w:spacing w:line="360" w:lineRule="auto"/>
      <w:ind w:firstLine="357"/>
      <w:jc w:val="both"/>
    </w:pPr>
    <w:rPr>
      <w:sz w:val="22"/>
      <w:szCs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C2A94"/>
    <w:pPr>
      <w:pBdr>
        <w:bottom w:val="single" w:sz="12" w:space="1" w:color="365F91"/>
      </w:pBdr>
      <w:spacing w:before="360" w:after="360"/>
      <w:ind w:firstLine="0"/>
      <w:outlineLvl w:val="0"/>
    </w:pPr>
    <w:rPr>
      <w:rFonts w:ascii="Cambria" w:hAnsi="Cambria"/>
      <w:b/>
      <w:bCs/>
      <w:color w:val="365F91"/>
      <w:sz w:val="32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64434"/>
    <w:pPr>
      <w:pBdr>
        <w:bottom w:val="single" w:sz="8" w:space="1" w:color="4F81BD"/>
      </w:pBdr>
      <w:spacing w:before="360" w:after="120"/>
      <w:ind w:firstLine="0"/>
      <w:outlineLvl w:val="1"/>
    </w:pPr>
    <w:rPr>
      <w:rFonts w:ascii="Cambria" w:hAnsi="Cambria"/>
      <w:b/>
      <w:color w:val="365F91"/>
      <w:sz w:val="32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34BF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8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66AA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66AA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B66AA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B66AA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B66AA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B66AA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B66AAE"/>
    <w:rPr>
      <w:b/>
      <w:bCs/>
      <w:spacing w:val="0"/>
    </w:rPr>
  </w:style>
  <w:style w:type="paragraph" w:styleId="Paraststmeklis">
    <w:name w:val="Normal (Web)"/>
    <w:basedOn w:val="Parasts"/>
    <w:rsid w:val="005227B1"/>
    <w:pPr>
      <w:spacing w:before="100" w:beforeAutospacing="1" w:after="100" w:afterAutospacing="1"/>
    </w:pPr>
  </w:style>
  <w:style w:type="paragraph" w:styleId="Pamatteksts">
    <w:name w:val="Body Text"/>
    <w:basedOn w:val="Parasts"/>
    <w:rsid w:val="00DD267E"/>
    <w:rPr>
      <w:szCs w:val="20"/>
    </w:rPr>
  </w:style>
  <w:style w:type="paragraph" w:styleId="Pamatteksts2">
    <w:name w:val="Body Text 2"/>
    <w:basedOn w:val="Parasts"/>
    <w:rsid w:val="00DD267E"/>
    <w:rPr>
      <w:szCs w:val="20"/>
    </w:rPr>
  </w:style>
  <w:style w:type="paragraph" w:styleId="Kjene">
    <w:name w:val="footer"/>
    <w:basedOn w:val="Parasts"/>
    <w:rsid w:val="00D879F7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D879F7"/>
  </w:style>
  <w:style w:type="paragraph" w:styleId="Balonteksts">
    <w:name w:val="Balloon Text"/>
    <w:basedOn w:val="Parasts"/>
    <w:semiHidden/>
    <w:rsid w:val="00D879F7"/>
    <w:rPr>
      <w:rFonts w:ascii="Tahoma" w:hAnsi="Tahoma" w:cs="Tahoma"/>
      <w:sz w:val="16"/>
      <w:szCs w:val="16"/>
    </w:rPr>
  </w:style>
  <w:style w:type="character" w:styleId="Intensvsizclums">
    <w:name w:val="Intense Emphasis"/>
    <w:uiPriority w:val="21"/>
    <w:qFormat/>
    <w:rsid w:val="00B66AAE"/>
    <w:rPr>
      <w:b/>
      <w:bCs/>
      <w:i/>
      <w:iCs/>
      <w:color w:val="4F81BD"/>
      <w:sz w:val="22"/>
      <w:szCs w:val="22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861BA"/>
    <w:pPr>
      <w:pBdr>
        <w:top w:val="single" w:sz="8" w:space="6" w:color="A7BFDE"/>
        <w:bottom w:val="single" w:sz="24" w:space="8" w:color="0F243E"/>
      </w:pBdr>
      <w:ind w:firstLine="0"/>
      <w:jc w:val="center"/>
    </w:pPr>
    <w:rPr>
      <w:rFonts w:ascii="Cambria" w:hAnsi="Cambria"/>
      <w:b/>
      <w:i/>
      <w:iCs/>
      <w:color w:val="243F60"/>
      <w:sz w:val="44"/>
      <w:szCs w:val="60"/>
    </w:rPr>
  </w:style>
  <w:style w:type="character" w:customStyle="1" w:styleId="NosaukumsRakstz">
    <w:name w:val="Nosaukums Rakstz."/>
    <w:link w:val="Nosaukums"/>
    <w:uiPriority w:val="10"/>
    <w:rsid w:val="002861BA"/>
    <w:rPr>
      <w:rFonts w:ascii="Cambria" w:eastAsia="Times New Roman" w:hAnsi="Cambria" w:cs="Times New Roman"/>
      <w:b/>
      <w:i/>
      <w:iCs/>
      <w:color w:val="243F60"/>
      <w:sz w:val="44"/>
      <w:szCs w:val="60"/>
    </w:rPr>
  </w:style>
  <w:style w:type="character" w:styleId="Izsmalcintsizclums">
    <w:name w:val="Subtle Emphasis"/>
    <w:uiPriority w:val="19"/>
    <w:qFormat/>
    <w:rsid w:val="00B66AAE"/>
    <w:rPr>
      <w:i/>
      <w:iCs/>
      <w:color w:val="5A5A5A"/>
    </w:rPr>
  </w:style>
  <w:style w:type="character" w:styleId="Izclums">
    <w:name w:val="Emphasis"/>
    <w:uiPriority w:val="20"/>
    <w:qFormat/>
    <w:rsid w:val="00B66AAE"/>
    <w:rPr>
      <w:b/>
      <w:bCs/>
      <w:i/>
      <w:iCs/>
      <w:color w:val="5A5A5A"/>
    </w:rPr>
  </w:style>
  <w:style w:type="table" w:styleId="Reatabula">
    <w:name w:val="Table Grid"/>
    <w:basedOn w:val="Parastatabula"/>
    <w:rsid w:val="00F82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aissarakstsizclums3">
    <w:name w:val="Light List Accent 3"/>
    <w:basedOn w:val="Parastatabula"/>
    <w:uiPriority w:val="61"/>
    <w:rsid w:val="00BF690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aisreisizclums3">
    <w:name w:val="Light Grid Accent 3"/>
    <w:basedOn w:val="Parastatabula"/>
    <w:uiPriority w:val="62"/>
    <w:rsid w:val="002556F0"/>
    <w:tblPr>
      <w:tblStyleRowBandSize w:val="1"/>
      <w:tblStyleColBandSize w:val="1"/>
      <w:tblInd w:w="0" w:type="dxa"/>
      <w:tblBorders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  <w:insideH w:val="single" w:sz="4" w:space="0" w:color="009900"/>
        <w:insideV w:val="single" w:sz="4" w:space="0" w:color="00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aisreisizclums2">
    <w:name w:val="Light Grid Accent 2"/>
    <w:basedOn w:val="Parastatabula"/>
    <w:uiPriority w:val="62"/>
    <w:rsid w:val="00BF690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Vidjsnojums1izclums3">
    <w:name w:val="Medium Shading 1 Accent 3"/>
    <w:basedOn w:val="Parastatabula"/>
    <w:uiPriority w:val="63"/>
    <w:rsid w:val="003856A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rsid w:val="003856A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reis1izclums3">
    <w:name w:val="Medium Grid 1 Accent 3"/>
    <w:basedOn w:val="Parastatabula"/>
    <w:uiPriority w:val="67"/>
    <w:rsid w:val="00A633E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Tabula">
    <w:name w:val="Tabula"/>
    <w:basedOn w:val="Parasts"/>
    <w:link w:val="TabulaRakstz"/>
    <w:qFormat/>
    <w:rsid w:val="001A4E4C"/>
    <w:pPr>
      <w:ind w:firstLine="0"/>
    </w:pPr>
    <w:rPr>
      <w:b/>
      <w:bCs/>
      <w:color w:val="009900"/>
    </w:rPr>
  </w:style>
  <w:style w:type="character" w:customStyle="1" w:styleId="Virsraksts1Rakstz">
    <w:name w:val="Virsraksts 1 Rakstz."/>
    <w:link w:val="Virsraksts1"/>
    <w:uiPriority w:val="9"/>
    <w:rsid w:val="006C2A94"/>
    <w:rPr>
      <w:rFonts w:ascii="Cambria" w:eastAsia="Times New Roman" w:hAnsi="Cambria" w:cs="Times New Roman"/>
      <w:b/>
      <w:bCs/>
      <w:color w:val="365F91"/>
      <w:sz w:val="32"/>
      <w:szCs w:val="24"/>
    </w:rPr>
  </w:style>
  <w:style w:type="character" w:customStyle="1" w:styleId="TabulaRakstz">
    <w:name w:val="Tabula Rakstz."/>
    <w:link w:val="Tabula"/>
    <w:rsid w:val="001A4E4C"/>
    <w:rPr>
      <w:rFonts w:ascii="Calibri" w:hAnsi="Calibri"/>
      <w:b/>
      <w:bCs/>
      <w:color w:val="009900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uiPriority w:val="9"/>
    <w:rsid w:val="00564434"/>
    <w:rPr>
      <w:rFonts w:ascii="Cambria" w:hAnsi="Cambria"/>
      <w:b/>
      <w:color w:val="365F91"/>
      <w:sz w:val="32"/>
      <w:szCs w:val="24"/>
    </w:rPr>
  </w:style>
  <w:style w:type="character" w:customStyle="1" w:styleId="Virsraksts3Rakstz">
    <w:name w:val="Virsraksts 3 Rakstz."/>
    <w:link w:val="Virsraksts3"/>
    <w:uiPriority w:val="9"/>
    <w:rsid w:val="00E34BFA"/>
    <w:rPr>
      <w:rFonts w:ascii="Cambria" w:eastAsia="Times New Roman" w:hAnsi="Cambria" w:cs="Times New Roman"/>
      <w:color w:val="4F81BD"/>
      <w:sz w:val="28"/>
      <w:szCs w:val="24"/>
    </w:rPr>
  </w:style>
  <w:style w:type="character" w:customStyle="1" w:styleId="Virsraksts4Rakstz">
    <w:name w:val="Virsraksts 4 Rakstz."/>
    <w:link w:val="Virsraksts4"/>
    <w:uiPriority w:val="9"/>
    <w:semiHidden/>
    <w:rsid w:val="00B66AA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Virsraksts5Rakstz">
    <w:name w:val="Virsraksts 5 Rakstz."/>
    <w:link w:val="Virsraksts5"/>
    <w:uiPriority w:val="9"/>
    <w:semiHidden/>
    <w:rsid w:val="00B66AAE"/>
    <w:rPr>
      <w:rFonts w:ascii="Cambria" w:eastAsia="Times New Roman" w:hAnsi="Cambria" w:cs="Times New Roman"/>
      <w:color w:val="4F81BD"/>
    </w:rPr>
  </w:style>
  <w:style w:type="character" w:customStyle="1" w:styleId="Virsraksts6Rakstz">
    <w:name w:val="Virsraksts 6 Rakstz."/>
    <w:link w:val="Virsraksts6"/>
    <w:uiPriority w:val="9"/>
    <w:semiHidden/>
    <w:rsid w:val="00B66AAE"/>
    <w:rPr>
      <w:rFonts w:ascii="Cambria" w:eastAsia="Times New Roman" w:hAnsi="Cambria" w:cs="Times New Roman"/>
      <w:i/>
      <w:iCs/>
      <w:color w:val="4F81BD"/>
    </w:rPr>
  </w:style>
  <w:style w:type="character" w:customStyle="1" w:styleId="Virsraksts7Rakstz">
    <w:name w:val="Virsraksts 7 Rakstz."/>
    <w:link w:val="Virsraksts7"/>
    <w:uiPriority w:val="9"/>
    <w:semiHidden/>
    <w:rsid w:val="00B66AA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Virsraksts8Rakstz">
    <w:name w:val="Virsraksts 8 Rakstz."/>
    <w:link w:val="Virsraksts8"/>
    <w:uiPriority w:val="9"/>
    <w:semiHidden/>
    <w:rsid w:val="00B66AA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Virsraksts9Rakstz">
    <w:name w:val="Virsraksts 9 Rakstz."/>
    <w:link w:val="Virsraksts9"/>
    <w:uiPriority w:val="9"/>
    <w:semiHidden/>
    <w:rsid w:val="00B66AA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B66AAE"/>
    <w:rPr>
      <w:b/>
      <w:bCs/>
      <w:sz w:val="18"/>
      <w:szCs w:val="18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82D62"/>
    <w:pPr>
      <w:spacing w:before="200" w:after="900"/>
      <w:ind w:firstLine="0"/>
      <w:jc w:val="left"/>
    </w:pPr>
    <w:rPr>
      <w:i/>
      <w:iCs/>
      <w:color w:val="365F91"/>
      <w:sz w:val="24"/>
      <w:szCs w:val="24"/>
    </w:rPr>
  </w:style>
  <w:style w:type="character" w:customStyle="1" w:styleId="ApakvirsrakstsRakstz">
    <w:name w:val="Apakšvirsraksts Rakstz."/>
    <w:link w:val="Apakvirsraksts"/>
    <w:uiPriority w:val="11"/>
    <w:rsid w:val="00E82D62"/>
    <w:rPr>
      <w:rFonts w:ascii="Calibri"/>
      <w:i/>
      <w:iCs/>
      <w:color w:val="365F91"/>
      <w:sz w:val="24"/>
      <w:szCs w:val="24"/>
    </w:rPr>
  </w:style>
  <w:style w:type="paragraph" w:styleId="Bezatstarpm">
    <w:name w:val="No Spacing"/>
    <w:basedOn w:val="Parasts"/>
    <w:link w:val="BezatstarpmRakstz"/>
    <w:uiPriority w:val="1"/>
    <w:qFormat/>
    <w:rsid w:val="00B66AAE"/>
    <w:pPr>
      <w:ind w:firstLine="0"/>
    </w:pPr>
  </w:style>
  <w:style w:type="character" w:customStyle="1" w:styleId="BezatstarpmRakstz">
    <w:name w:val="Bez atstarpēm Rakstz."/>
    <w:link w:val="Bezatstarpm"/>
    <w:uiPriority w:val="1"/>
    <w:rsid w:val="00B66AAE"/>
  </w:style>
  <w:style w:type="paragraph" w:styleId="Sarakstarindkopa">
    <w:name w:val="List Paragraph"/>
    <w:basedOn w:val="Parasts"/>
    <w:uiPriority w:val="34"/>
    <w:qFormat/>
    <w:rsid w:val="00B66AAE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B66AAE"/>
    <w:rPr>
      <w:rFonts w:ascii="Cambria" w:hAnsi="Cambria"/>
      <w:i/>
      <w:iCs/>
      <w:color w:val="5A5A5A"/>
    </w:rPr>
  </w:style>
  <w:style w:type="character" w:customStyle="1" w:styleId="CittsRakstz">
    <w:name w:val="Citāts Rakstz."/>
    <w:link w:val="Citts"/>
    <w:uiPriority w:val="29"/>
    <w:rsid w:val="00B66AAE"/>
    <w:rPr>
      <w:rFonts w:ascii="Cambria" w:eastAsia="Times New Roman" w:hAnsi="Cambria" w:cs="Times New Roman"/>
      <w:i/>
      <w:iCs/>
      <w:color w:val="5A5A5A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B66AA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vscittsRakstz">
    <w:name w:val="Intensīvs citāts Rakstz."/>
    <w:link w:val="Intensvscitts"/>
    <w:uiPriority w:val="30"/>
    <w:rsid w:val="00B66AA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Izsmalcintaatsauce">
    <w:name w:val="Subtle Reference"/>
    <w:uiPriority w:val="31"/>
    <w:qFormat/>
    <w:rsid w:val="00A57837"/>
    <w:rPr>
      <w:rFonts w:ascii="Cambria" w:hAnsi="Cambria"/>
      <w:b/>
      <w:color w:val="365F91"/>
      <w:sz w:val="22"/>
      <w:u w:val="single" w:color="9BBB59"/>
    </w:rPr>
  </w:style>
  <w:style w:type="character" w:styleId="Intensvaatsauce">
    <w:name w:val="Intense Reference"/>
    <w:uiPriority w:val="32"/>
    <w:qFormat/>
    <w:rsid w:val="00B66AAE"/>
    <w:rPr>
      <w:b/>
      <w:bCs/>
      <w:color w:val="76923C"/>
      <w:u w:val="single" w:color="9BBB59"/>
    </w:rPr>
  </w:style>
  <w:style w:type="character" w:styleId="Grmatasnosaukums">
    <w:name w:val="Book Title"/>
    <w:uiPriority w:val="33"/>
    <w:qFormat/>
    <w:rsid w:val="00B66AAE"/>
    <w:rPr>
      <w:rFonts w:ascii="Cambria" w:eastAsia="Times New Roman" w:hAnsi="Cambria" w:cs="Times New Roman"/>
      <w:b/>
      <w:bCs/>
      <w:i/>
      <w:iCs/>
      <w:color w:val="auto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B66AAE"/>
    <w:pPr>
      <w:outlineLvl w:val="9"/>
    </w:pPr>
    <w:rPr>
      <w:lang w:bidi="en-US"/>
    </w:rPr>
  </w:style>
  <w:style w:type="table" w:styleId="Vidjsreis1izclums1">
    <w:name w:val="Medium Grid 1 Accent 1"/>
    <w:basedOn w:val="Parastatabula"/>
    <w:uiPriority w:val="67"/>
    <w:rsid w:val="00F26824"/>
    <w:rPr>
      <w:color w:val="0F243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 w:val="0"/>
        <w:bCs/>
      </w:rPr>
      <w:tblPr/>
      <w:tcPr>
        <w:shd w:val="clear" w:color="auto" w:fill="D3DFEE"/>
      </w:tc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b/>
        <w:color w:val="0F243E"/>
      </w:rPr>
      <w:tblPr/>
      <w:tcPr>
        <w:shd w:val="clear" w:color="auto" w:fill="A7BFDE"/>
      </w:tcPr>
    </w:tblStylePr>
    <w:tblStylePr w:type="band1Horz">
      <w:rPr>
        <w:color w:val="17365D"/>
      </w:rPr>
      <w:tblPr/>
      <w:tcPr>
        <w:shd w:val="clear" w:color="auto" w:fill="B8CCE4"/>
      </w:tcPr>
    </w:tblStylePr>
  </w:style>
  <w:style w:type="table" w:styleId="Vidjsnojums1izclums1">
    <w:name w:val="Medium Shading 1 Accent 1"/>
    <w:basedOn w:val="Parastatabula"/>
    <w:uiPriority w:val="63"/>
    <w:rsid w:val="00300C4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s1">
    <w:name w:val="Stils1"/>
    <w:rsid w:val="0035419B"/>
    <w:pPr>
      <w:numPr>
        <w:numId w:val="1"/>
      </w:numPr>
    </w:pPr>
  </w:style>
  <w:style w:type="paragraph" w:customStyle="1" w:styleId="Virsraksts-4">
    <w:name w:val="Virsraksts-4"/>
    <w:basedOn w:val="Virsraksts4"/>
    <w:link w:val="Virsraksts-4Rakstz"/>
    <w:qFormat/>
    <w:rsid w:val="00C13B6F"/>
  </w:style>
  <w:style w:type="paragraph" w:styleId="Galvene">
    <w:name w:val="header"/>
    <w:basedOn w:val="Parasts"/>
    <w:link w:val="GalveneRakstz"/>
    <w:rsid w:val="00543ABF"/>
    <w:pPr>
      <w:tabs>
        <w:tab w:val="center" w:pos="4153"/>
        <w:tab w:val="right" w:pos="8306"/>
      </w:tabs>
    </w:pPr>
  </w:style>
  <w:style w:type="character" w:customStyle="1" w:styleId="Virsraksts-4Rakstz">
    <w:name w:val="Virsraksts-4 Rakstz."/>
    <w:link w:val="Virsraksts-4"/>
    <w:rsid w:val="00C13B6F"/>
    <w:rPr>
      <w:rFonts w:ascii="Cambria" w:hAnsi="Cambria"/>
      <w:i/>
      <w:iCs/>
      <w:color w:val="4F81BD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rsid w:val="00543ABF"/>
  </w:style>
  <w:style w:type="numbering" w:customStyle="1" w:styleId="Stils2">
    <w:name w:val="Stils2"/>
    <w:rsid w:val="00632BEF"/>
    <w:pPr>
      <w:numPr>
        <w:numId w:val="2"/>
      </w:numPr>
    </w:pPr>
  </w:style>
  <w:style w:type="table" w:customStyle="1" w:styleId="Reatabula1">
    <w:name w:val="Režģa tabula1"/>
    <w:basedOn w:val="Parastatabula"/>
    <w:next w:val="Reatabula"/>
    <w:uiPriority w:val="59"/>
    <w:rsid w:val="00FD193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aissarakstsizclums1">
    <w:name w:val="Light List Accent 1"/>
    <w:basedOn w:val="Parastatabula"/>
    <w:uiPriority w:val="61"/>
    <w:rsid w:val="001F272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djssaraksts2izclums1">
    <w:name w:val="Medium List 2 Accent 1"/>
    <w:basedOn w:val="Parastatabula"/>
    <w:uiPriority w:val="66"/>
    <w:rsid w:val="001F2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Izsmalcintatabula2">
    <w:name w:val="Table Subtle 2"/>
    <w:basedOn w:val="Parastatabula"/>
    <w:rsid w:val="00A6698A"/>
    <w:pPr>
      <w:spacing w:line="360" w:lineRule="auto"/>
      <w:ind w:firstLine="357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5">
    <w:name w:val="Table Columns 5"/>
    <w:basedOn w:val="Parastatabula"/>
    <w:rsid w:val="00D9575F"/>
    <w:pPr>
      <w:spacing w:line="360" w:lineRule="auto"/>
      <w:ind w:firstLine="357"/>
      <w:jc w:val="both"/>
    </w:pPr>
    <w:tblPr>
      <w:tblStyleRowBandSize w:val="1"/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365F91" w:themeColor="accent1" w:themeShade="BF"/>
      </w:rPr>
      <w:tblPr/>
      <w:tcPr>
        <w:shd w:val="clear" w:color="auto" w:fill="C6D9F1" w:themeFill="text2" w:themeFillTint="33"/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A">
    <w:name w:val="A"/>
    <w:basedOn w:val="Parastatabula"/>
    <w:uiPriority w:val="99"/>
    <w:rsid w:val="00AD33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aisnojumsizclums1">
    <w:name w:val="Light Shading Accent 1"/>
    <w:basedOn w:val="Parastatabula"/>
    <w:uiPriority w:val="60"/>
    <w:rsid w:val="0068627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saite">
    <w:name w:val="Hyperlink"/>
    <w:basedOn w:val="Noklusjumarindkopasfonts"/>
    <w:uiPriority w:val="99"/>
    <w:unhideWhenUsed/>
    <w:rsid w:val="00686273"/>
    <w:rPr>
      <w:color w:val="0000FF"/>
      <w:u w:val="single"/>
    </w:rPr>
  </w:style>
  <w:style w:type="character" w:styleId="Izmantotahipersaite">
    <w:name w:val="FollowedHyperlink"/>
    <w:basedOn w:val="Noklusjumarindkopasfonts"/>
    <w:rsid w:val="00D80E9C"/>
    <w:rPr>
      <w:color w:val="800080" w:themeColor="followedHyperlink"/>
      <w:u w:val="single"/>
    </w:rPr>
  </w:style>
  <w:style w:type="table" w:styleId="Vienkratabula2">
    <w:name w:val="Table Simple 2"/>
    <w:basedOn w:val="Parastatabula"/>
    <w:rsid w:val="000B2A87"/>
    <w:pPr>
      <w:spacing w:line="360" w:lineRule="auto"/>
      <w:ind w:firstLine="357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rsid w:val="000B2A87"/>
    <w:pPr>
      <w:spacing w:line="360" w:lineRule="auto"/>
      <w:ind w:firstLine="357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40FD8"/>
    <w:pPr>
      <w:spacing w:line="360" w:lineRule="auto"/>
      <w:ind w:firstLine="357"/>
      <w:jc w:val="both"/>
    </w:pPr>
    <w:rPr>
      <w:sz w:val="22"/>
      <w:szCs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C2A94"/>
    <w:pPr>
      <w:pBdr>
        <w:bottom w:val="single" w:sz="12" w:space="1" w:color="365F91"/>
      </w:pBdr>
      <w:spacing w:before="360" w:after="360"/>
      <w:ind w:firstLine="0"/>
      <w:outlineLvl w:val="0"/>
    </w:pPr>
    <w:rPr>
      <w:rFonts w:ascii="Cambria" w:hAnsi="Cambria"/>
      <w:b/>
      <w:bCs/>
      <w:color w:val="365F91"/>
      <w:sz w:val="32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64434"/>
    <w:pPr>
      <w:pBdr>
        <w:bottom w:val="single" w:sz="8" w:space="1" w:color="4F81BD"/>
      </w:pBdr>
      <w:spacing w:before="360" w:after="120"/>
      <w:ind w:firstLine="0"/>
      <w:outlineLvl w:val="1"/>
    </w:pPr>
    <w:rPr>
      <w:rFonts w:ascii="Cambria" w:hAnsi="Cambria"/>
      <w:b/>
      <w:color w:val="365F91"/>
      <w:sz w:val="32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34BF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8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66AA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66AA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B66AA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B66AA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B66AA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B66AA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B66AAE"/>
    <w:rPr>
      <w:b/>
      <w:bCs/>
      <w:spacing w:val="0"/>
    </w:rPr>
  </w:style>
  <w:style w:type="paragraph" w:styleId="Paraststmeklis">
    <w:name w:val="Normal (Web)"/>
    <w:basedOn w:val="Parasts"/>
    <w:rsid w:val="005227B1"/>
    <w:pPr>
      <w:spacing w:before="100" w:beforeAutospacing="1" w:after="100" w:afterAutospacing="1"/>
    </w:pPr>
  </w:style>
  <w:style w:type="paragraph" w:styleId="Pamatteksts">
    <w:name w:val="Body Text"/>
    <w:basedOn w:val="Parasts"/>
    <w:rsid w:val="00DD267E"/>
    <w:rPr>
      <w:szCs w:val="20"/>
    </w:rPr>
  </w:style>
  <w:style w:type="paragraph" w:styleId="Pamatteksts2">
    <w:name w:val="Body Text 2"/>
    <w:basedOn w:val="Parasts"/>
    <w:rsid w:val="00DD267E"/>
    <w:rPr>
      <w:szCs w:val="20"/>
    </w:rPr>
  </w:style>
  <w:style w:type="paragraph" w:styleId="Kjene">
    <w:name w:val="footer"/>
    <w:basedOn w:val="Parasts"/>
    <w:rsid w:val="00D879F7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D879F7"/>
  </w:style>
  <w:style w:type="paragraph" w:styleId="Balonteksts">
    <w:name w:val="Balloon Text"/>
    <w:basedOn w:val="Parasts"/>
    <w:semiHidden/>
    <w:rsid w:val="00D879F7"/>
    <w:rPr>
      <w:rFonts w:ascii="Tahoma" w:hAnsi="Tahoma" w:cs="Tahoma"/>
      <w:sz w:val="16"/>
      <w:szCs w:val="16"/>
    </w:rPr>
  </w:style>
  <w:style w:type="character" w:styleId="Intensvsizclums">
    <w:name w:val="Intense Emphasis"/>
    <w:uiPriority w:val="21"/>
    <w:qFormat/>
    <w:rsid w:val="00B66AAE"/>
    <w:rPr>
      <w:b/>
      <w:bCs/>
      <w:i/>
      <w:iCs/>
      <w:color w:val="4F81BD"/>
      <w:sz w:val="22"/>
      <w:szCs w:val="22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861BA"/>
    <w:pPr>
      <w:pBdr>
        <w:top w:val="single" w:sz="8" w:space="6" w:color="A7BFDE"/>
        <w:bottom w:val="single" w:sz="24" w:space="8" w:color="0F243E"/>
      </w:pBdr>
      <w:ind w:firstLine="0"/>
      <w:jc w:val="center"/>
    </w:pPr>
    <w:rPr>
      <w:rFonts w:ascii="Cambria" w:hAnsi="Cambria"/>
      <w:b/>
      <w:i/>
      <w:iCs/>
      <w:color w:val="243F60"/>
      <w:sz w:val="44"/>
      <w:szCs w:val="60"/>
    </w:rPr>
  </w:style>
  <w:style w:type="character" w:customStyle="1" w:styleId="NosaukumsRakstz">
    <w:name w:val="Nosaukums Rakstz."/>
    <w:link w:val="Nosaukums"/>
    <w:uiPriority w:val="10"/>
    <w:rsid w:val="002861BA"/>
    <w:rPr>
      <w:rFonts w:ascii="Cambria" w:eastAsia="Times New Roman" w:hAnsi="Cambria" w:cs="Times New Roman"/>
      <w:b/>
      <w:i/>
      <w:iCs/>
      <w:color w:val="243F60"/>
      <w:sz w:val="44"/>
      <w:szCs w:val="60"/>
    </w:rPr>
  </w:style>
  <w:style w:type="character" w:styleId="Izsmalcintsizclums">
    <w:name w:val="Subtle Emphasis"/>
    <w:uiPriority w:val="19"/>
    <w:qFormat/>
    <w:rsid w:val="00B66AAE"/>
    <w:rPr>
      <w:i/>
      <w:iCs/>
      <w:color w:val="5A5A5A"/>
    </w:rPr>
  </w:style>
  <w:style w:type="character" w:styleId="Izclums">
    <w:name w:val="Emphasis"/>
    <w:uiPriority w:val="20"/>
    <w:qFormat/>
    <w:rsid w:val="00B66AAE"/>
    <w:rPr>
      <w:b/>
      <w:bCs/>
      <w:i/>
      <w:iCs/>
      <w:color w:val="5A5A5A"/>
    </w:rPr>
  </w:style>
  <w:style w:type="table" w:styleId="Reatabula">
    <w:name w:val="Table Grid"/>
    <w:basedOn w:val="Parastatabula"/>
    <w:rsid w:val="00F82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aissarakstsizclums3">
    <w:name w:val="Light List Accent 3"/>
    <w:basedOn w:val="Parastatabula"/>
    <w:uiPriority w:val="61"/>
    <w:rsid w:val="00BF690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aisreisizclums3">
    <w:name w:val="Light Grid Accent 3"/>
    <w:basedOn w:val="Parastatabula"/>
    <w:uiPriority w:val="62"/>
    <w:rsid w:val="002556F0"/>
    <w:tblPr>
      <w:tblStyleRowBandSize w:val="1"/>
      <w:tblStyleColBandSize w:val="1"/>
      <w:tblInd w:w="0" w:type="dxa"/>
      <w:tblBorders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  <w:insideH w:val="single" w:sz="4" w:space="0" w:color="009900"/>
        <w:insideV w:val="single" w:sz="4" w:space="0" w:color="00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aisreisizclums2">
    <w:name w:val="Light Grid Accent 2"/>
    <w:basedOn w:val="Parastatabula"/>
    <w:uiPriority w:val="62"/>
    <w:rsid w:val="00BF690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Vidjsnojums1izclums3">
    <w:name w:val="Medium Shading 1 Accent 3"/>
    <w:basedOn w:val="Parastatabula"/>
    <w:uiPriority w:val="63"/>
    <w:rsid w:val="003856A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rsid w:val="003856A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reis1izclums3">
    <w:name w:val="Medium Grid 1 Accent 3"/>
    <w:basedOn w:val="Parastatabula"/>
    <w:uiPriority w:val="67"/>
    <w:rsid w:val="00A633E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Tabula">
    <w:name w:val="Tabula"/>
    <w:basedOn w:val="Parasts"/>
    <w:link w:val="TabulaRakstz"/>
    <w:qFormat/>
    <w:rsid w:val="001A4E4C"/>
    <w:pPr>
      <w:ind w:firstLine="0"/>
    </w:pPr>
    <w:rPr>
      <w:b/>
      <w:bCs/>
      <w:color w:val="009900"/>
    </w:rPr>
  </w:style>
  <w:style w:type="character" w:customStyle="1" w:styleId="Virsraksts1Rakstz">
    <w:name w:val="Virsraksts 1 Rakstz."/>
    <w:link w:val="Virsraksts1"/>
    <w:uiPriority w:val="9"/>
    <w:rsid w:val="006C2A94"/>
    <w:rPr>
      <w:rFonts w:ascii="Cambria" w:eastAsia="Times New Roman" w:hAnsi="Cambria" w:cs="Times New Roman"/>
      <w:b/>
      <w:bCs/>
      <w:color w:val="365F91"/>
      <w:sz w:val="32"/>
      <w:szCs w:val="24"/>
    </w:rPr>
  </w:style>
  <w:style w:type="character" w:customStyle="1" w:styleId="TabulaRakstz">
    <w:name w:val="Tabula Rakstz."/>
    <w:link w:val="Tabula"/>
    <w:rsid w:val="001A4E4C"/>
    <w:rPr>
      <w:rFonts w:ascii="Calibri" w:hAnsi="Calibri"/>
      <w:b/>
      <w:bCs/>
      <w:color w:val="009900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uiPriority w:val="9"/>
    <w:rsid w:val="00564434"/>
    <w:rPr>
      <w:rFonts w:ascii="Cambria" w:hAnsi="Cambria"/>
      <w:b/>
      <w:color w:val="365F91"/>
      <w:sz w:val="32"/>
      <w:szCs w:val="24"/>
    </w:rPr>
  </w:style>
  <w:style w:type="character" w:customStyle="1" w:styleId="Virsraksts3Rakstz">
    <w:name w:val="Virsraksts 3 Rakstz."/>
    <w:link w:val="Virsraksts3"/>
    <w:uiPriority w:val="9"/>
    <w:rsid w:val="00E34BFA"/>
    <w:rPr>
      <w:rFonts w:ascii="Cambria" w:eastAsia="Times New Roman" w:hAnsi="Cambria" w:cs="Times New Roman"/>
      <w:color w:val="4F81BD"/>
      <w:sz w:val="28"/>
      <w:szCs w:val="24"/>
    </w:rPr>
  </w:style>
  <w:style w:type="character" w:customStyle="1" w:styleId="Virsraksts4Rakstz">
    <w:name w:val="Virsraksts 4 Rakstz."/>
    <w:link w:val="Virsraksts4"/>
    <w:uiPriority w:val="9"/>
    <w:semiHidden/>
    <w:rsid w:val="00B66AA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Virsraksts5Rakstz">
    <w:name w:val="Virsraksts 5 Rakstz."/>
    <w:link w:val="Virsraksts5"/>
    <w:uiPriority w:val="9"/>
    <w:semiHidden/>
    <w:rsid w:val="00B66AAE"/>
    <w:rPr>
      <w:rFonts w:ascii="Cambria" w:eastAsia="Times New Roman" w:hAnsi="Cambria" w:cs="Times New Roman"/>
      <w:color w:val="4F81BD"/>
    </w:rPr>
  </w:style>
  <w:style w:type="character" w:customStyle="1" w:styleId="Virsraksts6Rakstz">
    <w:name w:val="Virsraksts 6 Rakstz."/>
    <w:link w:val="Virsraksts6"/>
    <w:uiPriority w:val="9"/>
    <w:semiHidden/>
    <w:rsid w:val="00B66AAE"/>
    <w:rPr>
      <w:rFonts w:ascii="Cambria" w:eastAsia="Times New Roman" w:hAnsi="Cambria" w:cs="Times New Roman"/>
      <w:i/>
      <w:iCs/>
      <w:color w:val="4F81BD"/>
    </w:rPr>
  </w:style>
  <w:style w:type="character" w:customStyle="1" w:styleId="Virsraksts7Rakstz">
    <w:name w:val="Virsraksts 7 Rakstz."/>
    <w:link w:val="Virsraksts7"/>
    <w:uiPriority w:val="9"/>
    <w:semiHidden/>
    <w:rsid w:val="00B66AA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Virsraksts8Rakstz">
    <w:name w:val="Virsraksts 8 Rakstz."/>
    <w:link w:val="Virsraksts8"/>
    <w:uiPriority w:val="9"/>
    <w:semiHidden/>
    <w:rsid w:val="00B66AA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Virsraksts9Rakstz">
    <w:name w:val="Virsraksts 9 Rakstz."/>
    <w:link w:val="Virsraksts9"/>
    <w:uiPriority w:val="9"/>
    <w:semiHidden/>
    <w:rsid w:val="00B66AA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B66AAE"/>
    <w:rPr>
      <w:b/>
      <w:bCs/>
      <w:sz w:val="18"/>
      <w:szCs w:val="18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82D62"/>
    <w:pPr>
      <w:spacing w:before="200" w:after="900"/>
      <w:ind w:firstLine="0"/>
      <w:jc w:val="left"/>
    </w:pPr>
    <w:rPr>
      <w:i/>
      <w:iCs/>
      <w:color w:val="365F91"/>
      <w:sz w:val="24"/>
      <w:szCs w:val="24"/>
    </w:rPr>
  </w:style>
  <w:style w:type="character" w:customStyle="1" w:styleId="ApakvirsrakstsRakstz">
    <w:name w:val="Apakšvirsraksts Rakstz."/>
    <w:link w:val="Apakvirsraksts"/>
    <w:uiPriority w:val="11"/>
    <w:rsid w:val="00E82D62"/>
    <w:rPr>
      <w:rFonts w:ascii="Calibri"/>
      <w:i/>
      <w:iCs/>
      <w:color w:val="365F91"/>
      <w:sz w:val="24"/>
      <w:szCs w:val="24"/>
    </w:rPr>
  </w:style>
  <w:style w:type="paragraph" w:styleId="Bezatstarpm">
    <w:name w:val="No Spacing"/>
    <w:basedOn w:val="Parasts"/>
    <w:link w:val="BezatstarpmRakstz"/>
    <w:uiPriority w:val="1"/>
    <w:qFormat/>
    <w:rsid w:val="00B66AAE"/>
    <w:pPr>
      <w:ind w:firstLine="0"/>
    </w:pPr>
  </w:style>
  <w:style w:type="character" w:customStyle="1" w:styleId="BezatstarpmRakstz">
    <w:name w:val="Bez atstarpēm Rakstz."/>
    <w:link w:val="Bezatstarpm"/>
    <w:uiPriority w:val="1"/>
    <w:rsid w:val="00B66AAE"/>
  </w:style>
  <w:style w:type="paragraph" w:styleId="Sarakstarindkopa">
    <w:name w:val="List Paragraph"/>
    <w:basedOn w:val="Parasts"/>
    <w:uiPriority w:val="34"/>
    <w:qFormat/>
    <w:rsid w:val="00B66AAE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B66AAE"/>
    <w:rPr>
      <w:rFonts w:ascii="Cambria" w:hAnsi="Cambria"/>
      <w:i/>
      <w:iCs/>
      <w:color w:val="5A5A5A"/>
    </w:rPr>
  </w:style>
  <w:style w:type="character" w:customStyle="1" w:styleId="CittsRakstz">
    <w:name w:val="Citāts Rakstz."/>
    <w:link w:val="Citts"/>
    <w:uiPriority w:val="29"/>
    <w:rsid w:val="00B66AAE"/>
    <w:rPr>
      <w:rFonts w:ascii="Cambria" w:eastAsia="Times New Roman" w:hAnsi="Cambria" w:cs="Times New Roman"/>
      <w:i/>
      <w:iCs/>
      <w:color w:val="5A5A5A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B66AA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vscittsRakstz">
    <w:name w:val="Intensīvs citāts Rakstz."/>
    <w:link w:val="Intensvscitts"/>
    <w:uiPriority w:val="30"/>
    <w:rsid w:val="00B66AA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Izsmalcintaatsauce">
    <w:name w:val="Subtle Reference"/>
    <w:uiPriority w:val="31"/>
    <w:qFormat/>
    <w:rsid w:val="00A57837"/>
    <w:rPr>
      <w:rFonts w:ascii="Cambria" w:hAnsi="Cambria"/>
      <w:b/>
      <w:color w:val="365F91"/>
      <w:sz w:val="22"/>
      <w:u w:val="single" w:color="9BBB59"/>
    </w:rPr>
  </w:style>
  <w:style w:type="character" w:styleId="Intensvaatsauce">
    <w:name w:val="Intense Reference"/>
    <w:uiPriority w:val="32"/>
    <w:qFormat/>
    <w:rsid w:val="00B66AAE"/>
    <w:rPr>
      <w:b/>
      <w:bCs/>
      <w:color w:val="76923C"/>
      <w:u w:val="single" w:color="9BBB59"/>
    </w:rPr>
  </w:style>
  <w:style w:type="character" w:styleId="Grmatasnosaukums">
    <w:name w:val="Book Title"/>
    <w:uiPriority w:val="33"/>
    <w:qFormat/>
    <w:rsid w:val="00B66AAE"/>
    <w:rPr>
      <w:rFonts w:ascii="Cambria" w:eastAsia="Times New Roman" w:hAnsi="Cambria" w:cs="Times New Roman"/>
      <w:b/>
      <w:bCs/>
      <w:i/>
      <w:iCs/>
      <w:color w:val="auto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B66AAE"/>
    <w:pPr>
      <w:outlineLvl w:val="9"/>
    </w:pPr>
    <w:rPr>
      <w:lang w:bidi="en-US"/>
    </w:rPr>
  </w:style>
  <w:style w:type="table" w:styleId="Vidjsreis1izclums1">
    <w:name w:val="Medium Grid 1 Accent 1"/>
    <w:basedOn w:val="Parastatabula"/>
    <w:uiPriority w:val="67"/>
    <w:rsid w:val="00F26824"/>
    <w:rPr>
      <w:color w:val="0F243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 w:val="0"/>
        <w:bCs/>
      </w:rPr>
      <w:tblPr/>
      <w:tcPr>
        <w:shd w:val="clear" w:color="auto" w:fill="D3DFEE"/>
      </w:tc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b/>
        <w:color w:val="0F243E"/>
      </w:rPr>
      <w:tblPr/>
      <w:tcPr>
        <w:shd w:val="clear" w:color="auto" w:fill="A7BFDE"/>
      </w:tcPr>
    </w:tblStylePr>
    <w:tblStylePr w:type="band1Horz">
      <w:rPr>
        <w:color w:val="17365D"/>
      </w:rPr>
      <w:tblPr/>
      <w:tcPr>
        <w:shd w:val="clear" w:color="auto" w:fill="B8CCE4"/>
      </w:tcPr>
    </w:tblStylePr>
  </w:style>
  <w:style w:type="table" w:styleId="Vidjsnojums1izclums1">
    <w:name w:val="Medium Shading 1 Accent 1"/>
    <w:basedOn w:val="Parastatabula"/>
    <w:uiPriority w:val="63"/>
    <w:rsid w:val="00300C4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s1">
    <w:name w:val="Stils1"/>
    <w:rsid w:val="0035419B"/>
    <w:pPr>
      <w:numPr>
        <w:numId w:val="1"/>
      </w:numPr>
    </w:pPr>
  </w:style>
  <w:style w:type="paragraph" w:customStyle="1" w:styleId="Virsraksts-4">
    <w:name w:val="Virsraksts-4"/>
    <w:basedOn w:val="Virsraksts4"/>
    <w:link w:val="Virsraksts-4Rakstz"/>
    <w:qFormat/>
    <w:rsid w:val="00C13B6F"/>
  </w:style>
  <w:style w:type="paragraph" w:styleId="Galvene">
    <w:name w:val="header"/>
    <w:basedOn w:val="Parasts"/>
    <w:link w:val="GalveneRakstz"/>
    <w:rsid w:val="00543ABF"/>
    <w:pPr>
      <w:tabs>
        <w:tab w:val="center" w:pos="4153"/>
        <w:tab w:val="right" w:pos="8306"/>
      </w:tabs>
    </w:pPr>
  </w:style>
  <w:style w:type="character" w:customStyle="1" w:styleId="Virsraksts-4Rakstz">
    <w:name w:val="Virsraksts-4 Rakstz."/>
    <w:link w:val="Virsraksts-4"/>
    <w:rsid w:val="00C13B6F"/>
    <w:rPr>
      <w:rFonts w:ascii="Cambria" w:hAnsi="Cambria"/>
      <w:i/>
      <w:iCs/>
      <w:color w:val="4F81BD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rsid w:val="00543ABF"/>
  </w:style>
  <w:style w:type="numbering" w:customStyle="1" w:styleId="Stils2">
    <w:name w:val="Stils2"/>
    <w:rsid w:val="00632BEF"/>
    <w:pPr>
      <w:numPr>
        <w:numId w:val="2"/>
      </w:numPr>
    </w:pPr>
  </w:style>
  <w:style w:type="table" w:customStyle="1" w:styleId="Reatabula1">
    <w:name w:val="Režģa tabula1"/>
    <w:basedOn w:val="Parastatabula"/>
    <w:next w:val="Reatabula"/>
    <w:uiPriority w:val="59"/>
    <w:rsid w:val="00FD193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aissarakstsizclums1">
    <w:name w:val="Light List Accent 1"/>
    <w:basedOn w:val="Parastatabula"/>
    <w:uiPriority w:val="61"/>
    <w:rsid w:val="001F272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djssaraksts2izclums1">
    <w:name w:val="Medium List 2 Accent 1"/>
    <w:basedOn w:val="Parastatabula"/>
    <w:uiPriority w:val="66"/>
    <w:rsid w:val="001F2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Izsmalcintatabula2">
    <w:name w:val="Table Subtle 2"/>
    <w:basedOn w:val="Parastatabula"/>
    <w:rsid w:val="00A6698A"/>
    <w:pPr>
      <w:spacing w:line="360" w:lineRule="auto"/>
      <w:ind w:firstLine="357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5">
    <w:name w:val="Table Columns 5"/>
    <w:basedOn w:val="Parastatabula"/>
    <w:rsid w:val="00D9575F"/>
    <w:pPr>
      <w:spacing w:line="360" w:lineRule="auto"/>
      <w:ind w:firstLine="357"/>
      <w:jc w:val="both"/>
    </w:pPr>
    <w:tblPr>
      <w:tblStyleRowBandSize w:val="1"/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365F91" w:themeColor="accent1" w:themeShade="BF"/>
      </w:rPr>
      <w:tblPr/>
      <w:tcPr>
        <w:shd w:val="clear" w:color="auto" w:fill="C6D9F1" w:themeFill="text2" w:themeFillTint="33"/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A">
    <w:name w:val="A"/>
    <w:basedOn w:val="Parastatabula"/>
    <w:uiPriority w:val="99"/>
    <w:rsid w:val="00AD33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aisnojumsizclums1">
    <w:name w:val="Light Shading Accent 1"/>
    <w:basedOn w:val="Parastatabula"/>
    <w:uiPriority w:val="60"/>
    <w:rsid w:val="0068627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saite">
    <w:name w:val="Hyperlink"/>
    <w:basedOn w:val="Noklusjumarindkopasfonts"/>
    <w:uiPriority w:val="99"/>
    <w:unhideWhenUsed/>
    <w:rsid w:val="00686273"/>
    <w:rPr>
      <w:color w:val="0000FF"/>
      <w:u w:val="single"/>
    </w:rPr>
  </w:style>
  <w:style w:type="character" w:styleId="Izmantotahipersaite">
    <w:name w:val="FollowedHyperlink"/>
    <w:basedOn w:val="Noklusjumarindkopasfonts"/>
    <w:rsid w:val="00D80E9C"/>
    <w:rPr>
      <w:color w:val="800080" w:themeColor="followedHyperlink"/>
      <w:u w:val="single"/>
    </w:rPr>
  </w:style>
  <w:style w:type="table" w:styleId="Vienkratabula2">
    <w:name w:val="Table Simple 2"/>
    <w:basedOn w:val="Parastatabula"/>
    <w:rsid w:val="000B2A87"/>
    <w:pPr>
      <w:spacing w:line="360" w:lineRule="auto"/>
      <w:ind w:firstLine="357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rsid w:val="000B2A87"/>
    <w:pPr>
      <w:spacing w:line="360" w:lineRule="auto"/>
      <w:ind w:firstLine="357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cid:image008.png@01CF21C6.6F0910A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cid:image006.png@01CF21C6.6F0910A0" TargetMode="External"/><Relationship Id="rId10" Type="http://schemas.openxmlformats.org/officeDocument/2006/relationships/hyperlink" Target="http://www.bank.lv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ecb.in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42BE-FF95-47FD-BF30-60F14E4C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485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Finansu dokumentu bloķēšana</vt:lpstr>
      <vt:lpstr>Finansu dokumentu bloķēšana</vt:lpstr>
    </vt:vector>
  </TitlesOfParts>
  <Company>Tilde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Finansu dokumentu bloķēšana</dc:title>
  <dc:creator>Ilze</dc:creator>
  <cp:lastModifiedBy>Anda Ziemele</cp:lastModifiedBy>
  <cp:revision>61</cp:revision>
  <cp:lastPrinted>2004-03-17T15:44:00Z</cp:lastPrinted>
  <dcterms:created xsi:type="dcterms:W3CDTF">2013-11-06T08:16:00Z</dcterms:created>
  <dcterms:modified xsi:type="dcterms:W3CDTF">2014-02-17T13:35:00Z</dcterms:modified>
</cp:coreProperties>
</file>